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7FA9" w14:textId="22A70379" w:rsidR="00E744E5" w:rsidRPr="00F53954" w:rsidRDefault="00E744E5" w:rsidP="00E744E5">
      <w:pPr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様式第１号（第６条関係）</w:t>
      </w:r>
    </w:p>
    <w:p w14:paraId="69FA6536" w14:textId="77777777" w:rsidR="00E744E5" w:rsidRPr="00F53954" w:rsidRDefault="00E744E5" w:rsidP="00E744E5">
      <w:pPr>
        <w:rPr>
          <w:rFonts w:ascii="ＭＳ 明朝" w:eastAsia="ＭＳ 明朝" w:hAnsi="ＭＳ 明朝"/>
        </w:rPr>
      </w:pPr>
    </w:p>
    <w:p w14:paraId="4609BB42" w14:textId="77777777" w:rsidR="00E744E5" w:rsidRPr="00F53954" w:rsidRDefault="00E744E5" w:rsidP="00E744E5">
      <w:pPr>
        <w:jc w:val="center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創業促進・事業承継サポート補助金交付申請書</w:t>
      </w:r>
    </w:p>
    <w:p w14:paraId="7E61A95E" w14:textId="77777777" w:rsidR="00E744E5" w:rsidRPr="00F53954" w:rsidRDefault="00E744E5" w:rsidP="00E744E5">
      <w:pPr>
        <w:jc w:val="center"/>
        <w:rPr>
          <w:rFonts w:ascii="ＭＳ 明朝" w:eastAsia="ＭＳ 明朝" w:hAnsi="ＭＳ 明朝"/>
        </w:rPr>
      </w:pPr>
    </w:p>
    <w:p w14:paraId="03AB658D" w14:textId="77777777" w:rsidR="00E744E5" w:rsidRPr="00F53954" w:rsidRDefault="00E744E5" w:rsidP="00E744E5">
      <w:pPr>
        <w:jc w:val="righ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年　　月　　日</w:t>
      </w:r>
    </w:p>
    <w:p w14:paraId="61638300" w14:textId="77777777" w:rsidR="00E744E5" w:rsidRPr="00F53954" w:rsidRDefault="00E744E5" w:rsidP="00E744E5">
      <w:pPr>
        <w:jc w:val="left"/>
        <w:rPr>
          <w:rFonts w:ascii="ＭＳ 明朝" w:eastAsia="ＭＳ 明朝" w:hAnsi="ＭＳ 明朝"/>
        </w:rPr>
      </w:pPr>
    </w:p>
    <w:p w14:paraId="41A57A5B" w14:textId="77777777" w:rsidR="00E744E5" w:rsidRPr="00F53954" w:rsidRDefault="00E744E5" w:rsidP="00E744E5">
      <w:pPr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（宛先）伊勢崎市長</w:t>
      </w:r>
    </w:p>
    <w:p w14:paraId="0453C95B" w14:textId="77777777" w:rsidR="00E744E5" w:rsidRPr="00F53954" w:rsidRDefault="00E744E5" w:rsidP="00E744E5">
      <w:pPr>
        <w:ind w:rightChars="1300" w:right="2730"/>
        <w:jc w:val="righ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申請者　所在地又は住所</w:t>
      </w:r>
    </w:p>
    <w:p w14:paraId="1D6068CD" w14:textId="77777777" w:rsidR="00E744E5" w:rsidRPr="00F53954" w:rsidRDefault="00E744E5" w:rsidP="00E744E5">
      <w:pPr>
        <w:ind w:rightChars="1300" w:right="2730"/>
        <w:jc w:val="righ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商号又は屋号</w:t>
      </w:r>
    </w:p>
    <w:p w14:paraId="16A1318E" w14:textId="79EF54E9" w:rsidR="00E744E5" w:rsidRPr="00F53954" w:rsidRDefault="003D2555" w:rsidP="00E744E5">
      <w:pPr>
        <w:ind w:rightChars="1300" w:right="2730"/>
        <w:jc w:val="righ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代表者の役職・氏名</w:t>
      </w:r>
    </w:p>
    <w:p w14:paraId="40F6C716" w14:textId="77777777" w:rsidR="00E744E5" w:rsidRPr="00F53954" w:rsidRDefault="00E744E5" w:rsidP="00E744E5">
      <w:pPr>
        <w:jc w:val="left"/>
        <w:rPr>
          <w:rFonts w:ascii="ＭＳ 明朝" w:eastAsia="ＭＳ 明朝" w:hAnsi="ＭＳ 明朝"/>
        </w:rPr>
      </w:pPr>
    </w:p>
    <w:p w14:paraId="5640812A" w14:textId="534BB3BF" w:rsidR="00E744E5" w:rsidRPr="00F53954" w:rsidRDefault="00E744E5" w:rsidP="00E744E5">
      <w:pPr>
        <w:spacing w:line="276" w:lineRule="auto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 xml:space="preserve">　　　年度</w:t>
      </w:r>
      <w:r w:rsidR="003D2555" w:rsidRPr="00F53954">
        <w:rPr>
          <w:rFonts w:ascii="ＭＳ 明朝" w:eastAsia="ＭＳ 明朝" w:hAnsi="ＭＳ 明朝" w:hint="eastAsia"/>
        </w:rPr>
        <w:t>伊勢崎市創</w:t>
      </w:r>
      <w:r w:rsidRPr="00F53954">
        <w:rPr>
          <w:rFonts w:ascii="ＭＳ 明朝" w:eastAsia="ＭＳ 明朝" w:hAnsi="ＭＳ 明朝" w:hint="eastAsia"/>
        </w:rPr>
        <w:t>業促進・事業承継サポート補助金の交付を受けたいので、伊勢崎市補助金等交付規則第４条の規定により、関係書類を添え、次のとおり申請します。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F53954" w:rsidRPr="00F53954" w14:paraId="76BBCFCC" w14:textId="77777777" w:rsidTr="00602900">
        <w:tc>
          <w:tcPr>
            <w:tcW w:w="2122" w:type="dxa"/>
          </w:tcPr>
          <w:p w14:paraId="03A810DD" w14:textId="77777777" w:rsidR="00E744E5" w:rsidRPr="00F53954" w:rsidRDefault="00E744E5" w:rsidP="00602900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補助事業等の</w:t>
            </w:r>
          </w:p>
          <w:p w14:paraId="619B9146" w14:textId="77777777" w:rsidR="00E744E5" w:rsidRPr="00F53954" w:rsidRDefault="00E744E5" w:rsidP="00602900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目的及び内容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282123F7" w14:textId="77777777" w:rsidR="00E744E5" w:rsidRPr="00F53954" w:rsidRDefault="00E744E5" w:rsidP="00602900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□ 創業</w:t>
            </w:r>
          </w:p>
          <w:p w14:paraId="1A6D8609" w14:textId="77777777" w:rsidR="00E744E5" w:rsidRPr="00F53954" w:rsidRDefault="00E744E5" w:rsidP="00602900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□ 事業承継（□親族内承継　□従業員承継）</w:t>
            </w:r>
          </w:p>
        </w:tc>
      </w:tr>
      <w:tr w:rsidR="00F53954" w:rsidRPr="00F53954" w14:paraId="4FF1022E" w14:textId="77777777" w:rsidTr="00602900">
        <w:trPr>
          <w:trHeight w:val="435"/>
        </w:trPr>
        <w:tc>
          <w:tcPr>
            <w:tcW w:w="2122" w:type="dxa"/>
            <w:vMerge w:val="restart"/>
          </w:tcPr>
          <w:p w14:paraId="096CDF87" w14:textId="77777777" w:rsidR="003D2555" w:rsidRPr="00F53954" w:rsidRDefault="003D2555" w:rsidP="003D2555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創業・事業承継後の</w:t>
            </w:r>
          </w:p>
          <w:p w14:paraId="30C7F4F7" w14:textId="77777777" w:rsidR="003D2555" w:rsidRPr="00F53954" w:rsidRDefault="003D2555" w:rsidP="003D2555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事業所の所在地</w:t>
            </w:r>
          </w:p>
          <w:p w14:paraId="1E1FBEB8" w14:textId="020D870B" w:rsidR="00E744E5" w:rsidRPr="00F53954" w:rsidRDefault="003D2555" w:rsidP="003D2555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sz w:val="14"/>
                <w:szCs w:val="16"/>
              </w:rPr>
              <w:t>（補助事業等の実施場所）</w:t>
            </w:r>
          </w:p>
        </w:tc>
        <w:tc>
          <w:tcPr>
            <w:tcW w:w="7512" w:type="dxa"/>
            <w:tcBorders>
              <w:bottom w:val="nil"/>
            </w:tcBorders>
          </w:tcPr>
          <w:p w14:paraId="42E46B31" w14:textId="77777777" w:rsidR="00E744E5" w:rsidRPr="00F53954" w:rsidRDefault="00E744E5" w:rsidP="00602900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 xml:space="preserve">伊勢崎市 </w:t>
            </w:r>
          </w:p>
        </w:tc>
      </w:tr>
      <w:tr w:rsidR="00F53954" w:rsidRPr="00F53954" w14:paraId="258637AC" w14:textId="77777777" w:rsidTr="00602900">
        <w:trPr>
          <w:trHeight w:val="435"/>
        </w:trPr>
        <w:tc>
          <w:tcPr>
            <w:tcW w:w="2122" w:type="dxa"/>
            <w:vMerge/>
          </w:tcPr>
          <w:p w14:paraId="6BED6E35" w14:textId="77777777" w:rsidR="00E744E5" w:rsidRPr="00F53954" w:rsidRDefault="00E744E5" w:rsidP="006029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12" w:type="dxa"/>
            <w:tcBorders>
              <w:top w:val="nil"/>
            </w:tcBorders>
          </w:tcPr>
          <w:p w14:paraId="346108E6" w14:textId="4514D4E3" w:rsidR="00E744E5" w:rsidRPr="00F53954" w:rsidRDefault="00E744E5" w:rsidP="00602900">
            <w:pPr>
              <w:ind w:leftChars="100" w:left="210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/>
                <w:sz w:val="18"/>
                <w:szCs w:val="20"/>
              </w:rPr>
              <w:t>□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53954">
              <w:rPr>
                <w:rFonts w:ascii="ＭＳ 明朝" w:eastAsia="ＭＳ 明朝" w:hAnsi="ＭＳ 明朝"/>
                <w:sz w:val="18"/>
                <w:szCs w:val="20"/>
              </w:rPr>
              <w:t>中心市街地活性化基本計画区域</w:t>
            </w:r>
          </w:p>
          <w:p w14:paraId="0EA9DCBF" w14:textId="099F31D4" w:rsidR="003D2555" w:rsidRPr="00F53954" w:rsidRDefault="003D2555" w:rsidP="003D2555">
            <w:pPr>
              <w:ind w:leftChars="100" w:left="210"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（創業の場合：加算の適用　　事業承継の場合：要件の充足）</w:t>
            </w:r>
          </w:p>
        </w:tc>
      </w:tr>
      <w:tr w:rsidR="00F53954" w:rsidRPr="00F53954" w14:paraId="62720A73" w14:textId="77777777" w:rsidTr="00602900">
        <w:tc>
          <w:tcPr>
            <w:tcW w:w="2122" w:type="dxa"/>
          </w:tcPr>
          <w:p w14:paraId="29128260" w14:textId="77777777" w:rsidR="00E744E5" w:rsidRPr="00F53954" w:rsidRDefault="00E744E5" w:rsidP="00602900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7512" w:type="dxa"/>
          </w:tcPr>
          <w:p w14:paraId="46205BE4" w14:textId="77777777" w:rsidR="00E744E5" w:rsidRPr="00F53954" w:rsidRDefault="00E744E5" w:rsidP="00602900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金　　　　　　　　　　円</w:t>
            </w:r>
          </w:p>
        </w:tc>
      </w:tr>
      <w:tr w:rsidR="00E744E5" w:rsidRPr="00F53954" w14:paraId="0E29525B" w14:textId="77777777" w:rsidTr="003D2555">
        <w:trPr>
          <w:trHeight w:val="5825"/>
        </w:trPr>
        <w:tc>
          <w:tcPr>
            <w:tcW w:w="2122" w:type="dxa"/>
          </w:tcPr>
          <w:p w14:paraId="4C07C8B3" w14:textId="77777777" w:rsidR="00E744E5" w:rsidRPr="00F53954" w:rsidRDefault="00E744E5" w:rsidP="00602900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512" w:type="dxa"/>
          </w:tcPr>
          <w:p w14:paraId="61AB5C95" w14:textId="77777777" w:rsidR="00E744E5" w:rsidRPr="00F53954" w:rsidRDefault="00E744E5" w:rsidP="00602900">
            <w:pPr>
              <w:spacing w:line="40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１　創業計画書（様式第２号、創業の場合）</w:t>
            </w:r>
          </w:p>
          <w:p w14:paraId="060BAD01" w14:textId="77777777" w:rsidR="00E744E5" w:rsidRPr="00F53954" w:rsidRDefault="00E744E5" w:rsidP="00602900">
            <w:pPr>
              <w:spacing w:line="40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２　補助対象経費に係る見積書の写し</w:t>
            </w:r>
          </w:p>
          <w:p w14:paraId="1BF22BD0" w14:textId="77777777" w:rsidR="0059301A" w:rsidRPr="00F53954" w:rsidRDefault="0059301A" w:rsidP="0059301A">
            <w:pPr>
              <w:spacing w:line="40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３　補助対象経費が事業所改装費の場合にあっては、工事内容が確認で</w:t>
            </w:r>
          </w:p>
          <w:p w14:paraId="3487866E" w14:textId="77777777" w:rsidR="0059301A" w:rsidRPr="00F53954" w:rsidRDefault="0059301A" w:rsidP="0059301A">
            <w:pPr>
              <w:spacing w:line="40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きる設計書又は図面等の写し、工事予定箇所の写真</w:t>
            </w:r>
          </w:p>
          <w:p w14:paraId="4E3D08D2" w14:textId="48D3D130" w:rsidR="0059301A" w:rsidRPr="00F53954" w:rsidRDefault="0059301A" w:rsidP="0059301A">
            <w:pPr>
              <w:spacing w:line="40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４　補助対象経費が備品購入費又は販売促進</w:t>
            </w:r>
            <w:r w:rsidR="003D255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費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に係る経費の場合にあって</w:t>
            </w:r>
          </w:p>
          <w:p w14:paraId="23467431" w14:textId="77777777" w:rsidR="0059301A" w:rsidRPr="00F53954" w:rsidRDefault="0059301A" w:rsidP="0059301A">
            <w:pPr>
              <w:spacing w:line="40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は、カタログ又は仕様書等の写し</w:t>
            </w:r>
          </w:p>
          <w:p w14:paraId="478198D2" w14:textId="07ECDE0A" w:rsidR="00E744E5" w:rsidRPr="00F53954" w:rsidRDefault="0059301A" w:rsidP="0059301A">
            <w:pPr>
              <w:spacing w:line="40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事業所の位置図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現況写真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（外観）</w:t>
            </w:r>
          </w:p>
          <w:p w14:paraId="51D090F2" w14:textId="3828FE81" w:rsidR="00E744E5" w:rsidRPr="00F53954" w:rsidRDefault="0059301A" w:rsidP="00602900">
            <w:pPr>
              <w:spacing w:line="40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６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市税に滞納がないことを証明する書類（市税の完納証明書）</w:t>
            </w:r>
          </w:p>
          <w:p w14:paraId="495579E4" w14:textId="1A2871A7" w:rsidR="00E744E5" w:rsidRPr="00F53954" w:rsidRDefault="0059301A" w:rsidP="00602900">
            <w:pPr>
              <w:spacing w:line="40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７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伊勢崎市特定創業支援等事業による支援を受けたことの証明書（創業の場合）</w:t>
            </w:r>
          </w:p>
          <w:p w14:paraId="6F3201D5" w14:textId="4659DF0F" w:rsidR="00E744E5" w:rsidRPr="00F53954" w:rsidRDefault="0059301A" w:rsidP="00602900">
            <w:pPr>
              <w:spacing w:line="40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８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事業承継計画等の確認書（様式第３号、事業承継の場合）</w:t>
            </w:r>
          </w:p>
          <w:p w14:paraId="6C7D38B2" w14:textId="272EF585" w:rsidR="00E744E5" w:rsidRPr="00F53954" w:rsidRDefault="0059301A" w:rsidP="00602900">
            <w:pPr>
              <w:spacing w:line="40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９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誓約書兼同意書（様式第４号）</w:t>
            </w:r>
          </w:p>
          <w:p w14:paraId="1AF4E94C" w14:textId="61AEDEAD" w:rsidR="00E744E5" w:rsidRPr="00F53954" w:rsidRDefault="0059301A" w:rsidP="00602900">
            <w:pPr>
              <w:spacing w:line="40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10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3D255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直近の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確定申告書の写し（事業承継の場合）</w:t>
            </w:r>
          </w:p>
          <w:p w14:paraId="40A6B9FD" w14:textId="7F14848D" w:rsidR="00E744E5" w:rsidRPr="00F53954" w:rsidRDefault="0059301A" w:rsidP="00602900">
            <w:pPr>
              <w:spacing w:line="40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11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3D255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直近の</w:t>
            </w:r>
            <w:r w:rsidR="00E744E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決算報告書の写し（事業承継にあって会社の場合）</w:t>
            </w:r>
          </w:p>
          <w:p w14:paraId="5739ED49" w14:textId="5ED58567" w:rsidR="00E744E5" w:rsidRPr="00F53954" w:rsidRDefault="00E744E5" w:rsidP="00602900">
            <w:pPr>
              <w:spacing w:line="40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1</w:t>
            </w:r>
            <w:r w:rsidR="0059301A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2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登記事項証明書の写し（事業承継にあって会社の場合）　</w:t>
            </w:r>
          </w:p>
          <w:p w14:paraId="0EB9B4D8" w14:textId="77777777" w:rsidR="003D2555" w:rsidRPr="00F53954" w:rsidRDefault="00E744E5" w:rsidP="003D2555">
            <w:pPr>
              <w:spacing w:line="40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1</w:t>
            </w:r>
            <w:r w:rsidR="0059301A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3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3D255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親族関係図（事業承継にあって親族内承継の場合）</w:t>
            </w:r>
            <w:r w:rsidR="003D2555" w:rsidRPr="00F53954">
              <w:rPr>
                <w:rFonts w:ascii="ＭＳ 明朝" w:eastAsia="ＭＳ 明朝" w:hAnsi="ＭＳ 明朝"/>
                <w:sz w:val="18"/>
                <w:szCs w:val="20"/>
              </w:rPr>
              <w:cr/>
              <w:t>14</w:t>
            </w:r>
            <w:r w:rsidR="003D2555"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対象従業員が確認できる賃金台帳の写し（事業承継にあって従業員承継の場合）</w:t>
            </w:r>
          </w:p>
          <w:p w14:paraId="6450E335" w14:textId="055B7C3E" w:rsidR="00E744E5" w:rsidRPr="00F53954" w:rsidRDefault="003D2555" w:rsidP="003D2555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1</w:t>
            </w:r>
            <w:r w:rsidRPr="00F53954">
              <w:rPr>
                <w:rFonts w:ascii="ＭＳ 明朝" w:eastAsia="ＭＳ 明朝" w:hAnsi="ＭＳ 明朝"/>
                <w:sz w:val="18"/>
                <w:szCs w:val="20"/>
              </w:rPr>
              <w:t>5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その他市長が必要と認める書類</w:t>
            </w:r>
          </w:p>
        </w:tc>
      </w:tr>
    </w:tbl>
    <w:p w14:paraId="62492853" w14:textId="77777777" w:rsidR="00E744E5" w:rsidRPr="00F53954" w:rsidRDefault="00E744E5" w:rsidP="00E744E5">
      <w:pPr>
        <w:jc w:val="left"/>
        <w:rPr>
          <w:rFonts w:ascii="ＭＳ 明朝" w:eastAsia="ＭＳ 明朝" w:hAnsi="ＭＳ 明朝"/>
        </w:rPr>
      </w:pPr>
    </w:p>
    <w:p w14:paraId="1EB06259" w14:textId="7C3CFC77" w:rsidR="00C16D98" w:rsidRPr="00F53954" w:rsidRDefault="00C16D98" w:rsidP="00C16D98">
      <w:pPr>
        <w:jc w:val="lef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lastRenderedPageBreak/>
        <w:t>別紙１　補助事業等の内容説明書</w:t>
      </w:r>
    </w:p>
    <w:p w14:paraId="6FB9A681" w14:textId="4196FF93" w:rsidR="00C16D98" w:rsidRPr="00F53954" w:rsidRDefault="00C16D98" w:rsidP="00C16D98">
      <w:pPr>
        <w:widowControl/>
        <w:jc w:val="left"/>
        <w:rPr>
          <w:rFonts w:ascii="ＭＳ 明朝" w:eastAsia="ＭＳ 明朝" w:hAnsi="ＭＳ 明朝"/>
        </w:rPr>
      </w:pPr>
    </w:p>
    <w:p w14:paraId="0A3284DF" w14:textId="77777777" w:rsidR="00CF4C9C" w:rsidRPr="00F53954" w:rsidRDefault="00CF4C9C" w:rsidP="00CF4C9C">
      <w:pPr>
        <w:jc w:val="lef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（１）申請者の概要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68"/>
        <w:gridCol w:w="468"/>
        <w:gridCol w:w="468"/>
        <w:gridCol w:w="469"/>
        <w:gridCol w:w="468"/>
        <w:gridCol w:w="468"/>
        <w:gridCol w:w="469"/>
        <w:gridCol w:w="468"/>
        <w:gridCol w:w="468"/>
        <w:gridCol w:w="469"/>
        <w:gridCol w:w="468"/>
        <w:gridCol w:w="468"/>
        <w:gridCol w:w="469"/>
      </w:tblGrid>
      <w:tr w:rsidR="00F53954" w:rsidRPr="00F53954" w14:paraId="076B8895" w14:textId="77777777" w:rsidTr="003B77D1">
        <w:tc>
          <w:tcPr>
            <w:tcW w:w="2972" w:type="dxa"/>
            <w:vMerge w:val="restart"/>
          </w:tcPr>
          <w:p w14:paraId="4F200DFE" w14:textId="77777777" w:rsidR="00CF4C9C" w:rsidRPr="00F53954" w:rsidRDefault="00CF4C9C" w:rsidP="003B77D1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所在地又は住所</w:t>
            </w:r>
          </w:p>
        </w:tc>
        <w:tc>
          <w:tcPr>
            <w:tcW w:w="6088" w:type="dxa"/>
            <w:gridSpan w:val="13"/>
            <w:tcBorders>
              <w:bottom w:val="nil"/>
            </w:tcBorders>
          </w:tcPr>
          <w:p w14:paraId="1BC59ED8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53954" w:rsidRPr="00F53954" w14:paraId="019F3058" w14:textId="77777777" w:rsidTr="003B77D1">
        <w:tc>
          <w:tcPr>
            <w:tcW w:w="2972" w:type="dxa"/>
            <w:vMerge/>
          </w:tcPr>
          <w:p w14:paraId="436373E0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  <w:gridSpan w:val="13"/>
            <w:tcBorders>
              <w:top w:val="nil"/>
            </w:tcBorders>
          </w:tcPr>
          <w:p w14:paraId="5961379C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1B7F0CA2" w14:textId="77777777" w:rsidTr="003B77D1">
        <w:tc>
          <w:tcPr>
            <w:tcW w:w="2972" w:type="dxa"/>
          </w:tcPr>
          <w:p w14:paraId="530E5D2F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商号又は屋号</w:t>
            </w:r>
          </w:p>
        </w:tc>
        <w:tc>
          <w:tcPr>
            <w:tcW w:w="6088" w:type="dxa"/>
            <w:gridSpan w:val="13"/>
            <w:tcBorders>
              <w:bottom w:val="single" w:sz="4" w:space="0" w:color="auto"/>
            </w:tcBorders>
          </w:tcPr>
          <w:p w14:paraId="6919BD46" w14:textId="38085EEF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2CECD68E" w14:textId="77777777" w:rsidTr="003B77D1">
        <w:trPr>
          <w:trHeight w:val="164"/>
        </w:trPr>
        <w:tc>
          <w:tcPr>
            <w:tcW w:w="2972" w:type="dxa"/>
            <w:vMerge w:val="restart"/>
          </w:tcPr>
          <w:p w14:paraId="74147366" w14:textId="77777777" w:rsidR="00CF4C9C" w:rsidRPr="00F53954" w:rsidRDefault="00CF4C9C" w:rsidP="003B77D1">
            <w:pPr>
              <w:widowControl/>
              <w:spacing w:beforeLines="50" w:before="180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代表者の役職・氏名</w:t>
            </w:r>
          </w:p>
        </w:tc>
        <w:tc>
          <w:tcPr>
            <w:tcW w:w="6088" w:type="dxa"/>
            <w:gridSpan w:val="13"/>
            <w:tcBorders>
              <w:bottom w:val="nil"/>
            </w:tcBorders>
          </w:tcPr>
          <w:p w14:paraId="4F9BF402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064398E1" w14:textId="77777777" w:rsidTr="003B77D1">
        <w:trPr>
          <w:trHeight w:val="164"/>
        </w:trPr>
        <w:tc>
          <w:tcPr>
            <w:tcW w:w="2972" w:type="dxa"/>
            <w:vMerge/>
          </w:tcPr>
          <w:p w14:paraId="14EFD9A9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  <w:gridSpan w:val="13"/>
            <w:tcBorders>
              <w:top w:val="nil"/>
            </w:tcBorders>
          </w:tcPr>
          <w:p w14:paraId="507DD43A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670FF77E" w14:textId="77777777" w:rsidTr="003B77D1">
        <w:tc>
          <w:tcPr>
            <w:tcW w:w="2972" w:type="dxa"/>
          </w:tcPr>
          <w:p w14:paraId="6A4CA11D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法人番号</w:t>
            </w:r>
          </w:p>
        </w:tc>
        <w:tc>
          <w:tcPr>
            <w:tcW w:w="468" w:type="dxa"/>
          </w:tcPr>
          <w:p w14:paraId="18CDCA47" w14:textId="5DF726BD" w:rsidR="00CF4C9C" w:rsidRPr="00F53954" w:rsidRDefault="00346D74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5F600" wp14:editId="58AB3855">
                      <wp:simplePos x="0" y="0"/>
                      <wp:positionH relativeFrom="column">
                        <wp:posOffset>-20789</wp:posOffset>
                      </wp:positionH>
                      <wp:positionV relativeFrom="paragraph">
                        <wp:posOffset>301873</wp:posOffset>
                      </wp:positionV>
                      <wp:extent cx="2918128" cy="326004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8128" cy="326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A94D9B" id="正方形/長方形 1" o:spid="_x0000_s1026" style="position:absolute;left:0;text-align:left;margin-left:-1.65pt;margin-top:23.75pt;width:229.75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" fillcolor="white [3212]" stroked="f" strokeweight="1pt"/>
                  </w:pict>
                </mc:Fallback>
              </mc:AlternateContent>
            </w:r>
          </w:p>
        </w:tc>
        <w:tc>
          <w:tcPr>
            <w:tcW w:w="468" w:type="dxa"/>
          </w:tcPr>
          <w:p w14:paraId="29D5B91F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</w:tcPr>
          <w:p w14:paraId="072B9E00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9" w:type="dxa"/>
          </w:tcPr>
          <w:p w14:paraId="2F592145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</w:tcPr>
          <w:p w14:paraId="095E218C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</w:tcPr>
          <w:p w14:paraId="7B39A44A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9" w:type="dxa"/>
          </w:tcPr>
          <w:p w14:paraId="6D60A011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</w:tcPr>
          <w:p w14:paraId="2EE9AFAD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</w:tcPr>
          <w:p w14:paraId="5605514B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9" w:type="dxa"/>
          </w:tcPr>
          <w:p w14:paraId="250C9519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</w:tcPr>
          <w:p w14:paraId="6EC0944E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</w:tcPr>
          <w:p w14:paraId="6D066553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9" w:type="dxa"/>
          </w:tcPr>
          <w:p w14:paraId="296A1E0F" w14:textId="77777777" w:rsidR="00CF4C9C" w:rsidRPr="00F53954" w:rsidRDefault="00CF4C9C" w:rsidP="003B77D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010301BE" w14:textId="77777777" w:rsidTr="003B77D1">
        <w:tc>
          <w:tcPr>
            <w:tcW w:w="2972" w:type="dxa"/>
          </w:tcPr>
          <w:p w14:paraId="6A969901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主たる業種</w:t>
            </w:r>
          </w:p>
          <w:p w14:paraId="2E789B59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（日本標準産業分類の大分類）</w:t>
            </w:r>
          </w:p>
        </w:tc>
        <w:sdt>
          <w:sdtPr>
            <w:rPr>
              <w:rFonts w:ascii="ＭＳ 明朝" w:eastAsia="ＭＳ 明朝" w:hAnsi="ＭＳ 明朝"/>
            </w:rPr>
            <w:id w:val="-257521939"/>
            <w:placeholder>
              <w:docPart w:val="0AC482CB2DE24FE8AD128B0581989C84"/>
            </w:placeholder>
            <w:showingPlcHdr/>
            <w:dropDownList>
              <w:listItem w:value="アイテムを選択してください。"/>
              <w:listItem w:displayText="C　鉱業、採石業、砂利採取業" w:value="C　鉱業、採石業、砂利採取業"/>
              <w:listItem w:displayText="D　建設業" w:value="D　建設業"/>
              <w:listItem w:displayText="E　製造業" w:value="E　製造業"/>
              <w:listItem w:displayText="F　電気・ガス・熱供給・水道業" w:value="F　電気・ガス・熱供給・水道業"/>
              <w:listItem w:displayText="G　情報通信業" w:value="G　情報通信業"/>
              <w:listItem w:displayText="H　運輸業、郵便業" w:value="H　運輸業、郵便業"/>
              <w:listItem w:displayText="I　卸売業、小売業" w:value="I　卸売業、小売業"/>
              <w:listItem w:displayText="J　金融業、保険業" w:value="J　金融業、保険業"/>
              <w:listItem w:displayText="K　不動産業、物品賃貸業" w:value="K　不動産業、物品賃貸業"/>
              <w:listItem w:displayText="L　学術研究、専門・技術サービス業" w:value="L　学術研究、専門・技術サービス業"/>
              <w:listItem w:displayText="M　宿泊業、飲食サービス業" w:value="M　宿泊業、飲食サービス業"/>
              <w:listItem w:displayText="N　生活関連サービス業、娯楽業" w:value="N　生活関連サービス業、娯楽業"/>
              <w:listItem w:displayText="O　教育、学習支援業" w:value="O　教育、学習支援業"/>
              <w:listItem w:displayText="P　医療、福祉" w:value="P　医療、福祉"/>
              <w:listItem w:displayText="Q　複合サービス事業" w:value="Q　複合サービス事業"/>
              <w:listItem w:displayText="　　　　" w:value=""/>
            </w:dropDownList>
          </w:sdtPr>
          <w:sdtEndPr/>
          <w:sdtContent>
            <w:tc>
              <w:tcPr>
                <w:tcW w:w="6088" w:type="dxa"/>
                <w:gridSpan w:val="13"/>
              </w:tcPr>
              <w:p w14:paraId="63EC72F5" w14:textId="4237A797" w:rsidR="00CF4C9C" w:rsidRPr="00F53954" w:rsidRDefault="00346D74" w:rsidP="003B77D1">
                <w:pPr>
                  <w:widowControl/>
                  <w:spacing w:line="480" w:lineRule="auto"/>
                  <w:ind w:leftChars="100" w:left="210"/>
                  <w:jc w:val="left"/>
                  <w:rPr>
                    <w:rFonts w:ascii="ＭＳ 明朝" w:eastAsia="ＭＳ 明朝" w:hAnsi="ＭＳ 明朝"/>
                  </w:rPr>
                </w:pPr>
                <w:r w:rsidRPr="001B464B">
                  <w:rPr>
                    <w:rStyle w:val="ab"/>
                  </w:rPr>
                  <w:t>アイテムを選択してください。</w:t>
                </w:r>
              </w:p>
            </w:tc>
          </w:sdtContent>
        </w:sdt>
      </w:tr>
      <w:tr w:rsidR="00F53954" w:rsidRPr="00F53954" w14:paraId="113AF2F2" w14:textId="77777777" w:rsidTr="003B77D1">
        <w:tc>
          <w:tcPr>
            <w:tcW w:w="2972" w:type="dxa"/>
          </w:tcPr>
          <w:p w14:paraId="6B66763E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主たる事業</w:t>
            </w:r>
          </w:p>
          <w:p w14:paraId="54D30669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（主要製品やサービス等）</w:t>
            </w:r>
          </w:p>
        </w:tc>
        <w:tc>
          <w:tcPr>
            <w:tcW w:w="6088" w:type="dxa"/>
            <w:gridSpan w:val="13"/>
          </w:tcPr>
          <w:p w14:paraId="3EA9C016" w14:textId="77777777" w:rsidR="00CF4C9C" w:rsidRPr="00F53954" w:rsidRDefault="00CF4C9C" w:rsidP="003B77D1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5B9BF43E" w14:textId="77777777" w:rsidTr="003B77D1">
        <w:tc>
          <w:tcPr>
            <w:tcW w:w="2972" w:type="dxa"/>
          </w:tcPr>
          <w:p w14:paraId="1D86F76C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設立年月日（予定日）</w:t>
            </w:r>
          </w:p>
        </w:tc>
        <w:tc>
          <w:tcPr>
            <w:tcW w:w="6088" w:type="dxa"/>
            <w:gridSpan w:val="13"/>
          </w:tcPr>
          <w:p w14:paraId="5DCEA4FA" w14:textId="77777777" w:rsidR="00CF4C9C" w:rsidRPr="00F53954" w:rsidRDefault="00CF4C9C" w:rsidP="003B77D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7C28E513" w14:textId="77777777" w:rsidTr="003B77D1">
        <w:tc>
          <w:tcPr>
            <w:tcW w:w="2972" w:type="dxa"/>
          </w:tcPr>
          <w:p w14:paraId="08F5DE2C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資本金の額又は出資の総額</w:t>
            </w:r>
          </w:p>
        </w:tc>
        <w:tc>
          <w:tcPr>
            <w:tcW w:w="6088" w:type="dxa"/>
            <w:gridSpan w:val="13"/>
          </w:tcPr>
          <w:p w14:paraId="5B58E3D2" w14:textId="77777777" w:rsidR="00CF4C9C" w:rsidRPr="00F53954" w:rsidRDefault="00CF4C9C" w:rsidP="003B77D1">
            <w:pPr>
              <w:widowControl/>
              <w:ind w:right="840" w:firstLineChars="700" w:firstLine="1470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万円</w:t>
            </w:r>
          </w:p>
        </w:tc>
      </w:tr>
      <w:tr w:rsidR="00F53954" w:rsidRPr="00F53954" w14:paraId="4081ACBF" w14:textId="77777777" w:rsidTr="003B77D1">
        <w:tc>
          <w:tcPr>
            <w:tcW w:w="2972" w:type="dxa"/>
          </w:tcPr>
          <w:p w14:paraId="47E8F86C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常時使用する従業員の数</w:t>
            </w:r>
          </w:p>
        </w:tc>
        <w:tc>
          <w:tcPr>
            <w:tcW w:w="6088" w:type="dxa"/>
            <w:gridSpan w:val="13"/>
          </w:tcPr>
          <w:p w14:paraId="4F8F1E13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 xml:space="preserve">　　　　　　　人</w:t>
            </w:r>
          </w:p>
        </w:tc>
      </w:tr>
      <w:tr w:rsidR="00F53954" w:rsidRPr="00F53954" w14:paraId="153B4D74" w14:textId="77777777" w:rsidTr="003B77D1">
        <w:tc>
          <w:tcPr>
            <w:tcW w:w="2972" w:type="dxa"/>
          </w:tcPr>
          <w:p w14:paraId="49CD002A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ホームページのU</w:t>
            </w:r>
            <w:r w:rsidRPr="00F53954">
              <w:rPr>
                <w:rFonts w:ascii="ＭＳ 明朝" w:eastAsia="ＭＳ 明朝" w:hAnsi="ＭＳ 明朝"/>
              </w:rPr>
              <w:t>RL</w:t>
            </w:r>
          </w:p>
        </w:tc>
        <w:tc>
          <w:tcPr>
            <w:tcW w:w="6088" w:type="dxa"/>
            <w:gridSpan w:val="13"/>
          </w:tcPr>
          <w:p w14:paraId="588C30DC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65EFBC0A" w14:textId="77777777" w:rsidTr="003B77D1">
        <w:tc>
          <w:tcPr>
            <w:tcW w:w="2972" w:type="dxa"/>
          </w:tcPr>
          <w:p w14:paraId="1F171357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担当者の職・氏名</w:t>
            </w:r>
          </w:p>
        </w:tc>
        <w:tc>
          <w:tcPr>
            <w:tcW w:w="6088" w:type="dxa"/>
            <w:gridSpan w:val="13"/>
          </w:tcPr>
          <w:p w14:paraId="534DACEC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72FEFC62" w14:textId="77777777" w:rsidTr="003B77D1">
        <w:tc>
          <w:tcPr>
            <w:tcW w:w="2972" w:type="dxa"/>
          </w:tcPr>
          <w:p w14:paraId="390DB176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88" w:type="dxa"/>
            <w:gridSpan w:val="13"/>
          </w:tcPr>
          <w:p w14:paraId="5D5DCFEF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CF4C9C" w:rsidRPr="00F53954" w14:paraId="25AAD30E" w14:textId="77777777" w:rsidTr="003B77D1">
        <w:tc>
          <w:tcPr>
            <w:tcW w:w="2972" w:type="dxa"/>
          </w:tcPr>
          <w:p w14:paraId="3B251F68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Ｅメールアドレス</w:t>
            </w:r>
          </w:p>
        </w:tc>
        <w:tc>
          <w:tcPr>
            <w:tcW w:w="6088" w:type="dxa"/>
            <w:gridSpan w:val="13"/>
          </w:tcPr>
          <w:p w14:paraId="1A32B086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56F99C7" w14:textId="77777777" w:rsidR="00CF4C9C" w:rsidRPr="00F53954" w:rsidRDefault="00CF4C9C" w:rsidP="00CF4C9C">
      <w:pPr>
        <w:widowControl/>
        <w:jc w:val="left"/>
        <w:rPr>
          <w:rFonts w:ascii="ＭＳ 明朝" w:eastAsia="ＭＳ 明朝" w:hAnsi="ＭＳ 明朝"/>
        </w:rPr>
      </w:pPr>
    </w:p>
    <w:p w14:paraId="456B2B07" w14:textId="77777777" w:rsidR="00CF4C9C" w:rsidRPr="00F53954" w:rsidRDefault="00CF4C9C" w:rsidP="00CF4C9C">
      <w:pPr>
        <w:widowControl/>
        <w:jc w:val="lef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（２）補助事業等の詳細内容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53954" w:rsidRPr="00F53954" w14:paraId="3600FB9A" w14:textId="77777777" w:rsidTr="003B77D1">
        <w:tc>
          <w:tcPr>
            <w:tcW w:w="2972" w:type="dxa"/>
            <w:vMerge w:val="restart"/>
          </w:tcPr>
          <w:p w14:paraId="3B5E8D2D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補助事業等の実施場所</w:t>
            </w:r>
          </w:p>
          <w:p w14:paraId="355AC4D3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sz w:val="14"/>
                <w:szCs w:val="16"/>
              </w:rPr>
              <w:t>（創業・事業承継後の事業所の所在地）</w:t>
            </w:r>
          </w:p>
        </w:tc>
        <w:tc>
          <w:tcPr>
            <w:tcW w:w="6088" w:type="dxa"/>
            <w:tcBorders>
              <w:bottom w:val="nil"/>
            </w:tcBorders>
          </w:tcPr>
          <w:p w14:paraId="763DA572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53954" w:rsidRPr="00F53954" w14:paraId="28C5BEE2" w14:textId="77777777" w:rsidTr="003B77D1">
        <w:tc>
          <w:tcPr>
            <w:tcW w:w="2972" w:type="dxa"/>
            <w:vMerge/>
          </w:tcPr>
          <w:p w14:paraId="5EC12014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88" w:type="dxa"/>
            <w:tcBorders>
              <w:top w:val="nil"/>
            </w:tcBorders>
          </w:tcPr>
          <w:p w14:paraId="31F89701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CF4C9C" w:rsidRPr="00F53954" w14:paraId="7EA2D5CE" w14:textId="77777777" w:rsidTr="003B77D1">
        <w:trPr>
          <w:trHeight w:val="3402"/>
        </w:trPr>
        <w:tc>
          <w:tcPr>
            <w:tcW w:w="2972" w:type="dxa"/>
          </w:tcPr>
          <w:p w14:paraId="45389C73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7D6B208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278B6F8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C102EAC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補助事業等の具体的な内容とその効果</w:t>
            </w:r>
          </w:p>
        </w:tc>
        <w:tc>
          <w:tcPr>
            <w:tcW w:w="6088" w:type="dxa"/>
          </w:tcPr>
          <w:p w14:paraId="33DB4996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7F149A1" w14:textId="77777777" w:rsidR="00CF4C9C" w:rsidRPr="00F53954" w:rsidRDefault="00CF4C9C" w:rsidP="00CF4C9C">
      <w:pPr>
        <w:widowControl/>
        <w:jc w:val="left"/>
        <w:rPr>
          <w:rFonts w:ascii="ＭＳ 明朝" w:eastAsia="ＭＳ 明朝" w:hAnsi="ＭＳ 明朝"/>
        </w:rPr>
      </w:pPr>
    </w:p>
    <w:p w14:paraId="0EA280D4" w14:textId="77777777" w:rsidR="00CF4C9C" w:rsidRPr="00F53954" w:rsidRDefault="00CF4C9C" w:rsidP="00CF4C9C">
      <w:pPr>
        <w:widowControl/>
        <w:jc w:val="lef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（３）他の補助金の交付状況（直近、今後の予定含む）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3954" w:rsidRPr="00F53954" w14:paraId="0C97CFA5" w14:textId="77777777" w:rsidTr="003B77D1">
        <w:trPr>
          <w:trHeight w:val="850"/>
        </w:trPr>
        <w:tc>
          <w:tcPr>
            <w:tcW w:w="9060" w:type="dxa"/>
          </w:tcPr>
          <w:p w14:paraId="0B35089B" w14:textId="77777777" w:rsidR="00CF4C9C" w:rsidRPr="00F53954" w:rsidRDefault="00CF4C9C" w:rsidP="003B77D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7059C4C" w14:textId="77777777" w:rsidR="00CF4C9C" w:rsidRPr="00F53954" w:rsidRDefault="00CF4C9C" w:rsidP="00CF4C9C">
      <w:pPr>
        <w:widowControl/>
        <w:jc w:val="lef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/>
        </w:rPr>
        <w:br w:type="page"/>
      </w:r>
    </w:p>
    <w:p w14:paraId="21593F43" w14:textId="1CE5A7A1" w:rsidR="00D752F6" w:rsidRPr="00F53954" w:rsidRDefault="00CF4C9C" w:rsidP="001C43D7">
      <w:pPr>
        <w:widowControl/>
        <w:jc w:val="lef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lastRenderedPageBreak/>
        <w:t>（４）</w:t>
      </w:r>
      <w:r w:rsidR="00C16D98" w:rsidRPr="00F53954">
        <w:rPr>
          <w:rFonts w:ascii="ＭＳ 明朝" w:eastAsia="ＭＳ 明朝" w:hAnsi="ＭＳ 明朝" w:hint="eastAsia"/>
        </w:rPr>
        <w:t xml:space="preserve">　補助事業等に係る対象経費明細書　</w:t>
      </w:r>
    </w:p>
    <w:p w14:paraId="5EE87700" w14:textId="77777777" w:rsidR="001C43D7" w:rsidRPr="00F53954" w:rsidRDefault="001C43D7" w:rsidP="001C43D7">
      <w:pPr>
        <w:jc w:val="righ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（単位：円、税抜き金額、見積書毎に記載）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406"/>
        <w:gridCol w:w="4819"/>
        <w:gridCol w:w="1842"/>
      </w:tblGrid>
      <w:tr w:rsidR="00F53954" w:rsidRPr="00F53954" w14:paraId="0E58658E" w14:textId="77777777" w:rsidTr="003B77D1">
        <w:tc>
          <w:tcPr>
            <w:tcW w:w="2406" w:type="dxa"/>
          </w:tcPr>
          <w:p w14:paraId="172A1E5C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補助対象経費区分</w:t>
            </w:r>
          </w:p>
        </w:tc>
        <w:tc>
          <w:tcPr>
            <w:tcW w:w="4819" w:type="dxa"/>
            <w:tcBorders>
              <w:bottom w:val="nil"/>
              <w:right w:val="double" w:sz="4" w:space="0" w:color="auto"/>
            </w:tcBorders>
          </w:tcPr>
          <w:p w14:paraId="45DB5D5A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kern w:val="0"/>
              </w:rPr>
              <w:t>補助対象経費の内訳・説明等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0B992CCD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補助対象経費</w:t>
            </w:r>
          </w:p>
        </w:tc>
      </w:tr>
      <w:tr w:rsidR="00F53954" w:rsidRPr="00F53954" w14:paraId="4D32B1DB" w14:textId="77777777" w:rsidTr="003B77D1">
        <w:tc>
          <w:tcPr>
            <w:tcW w:w="2406" w:type="dxa"/>
            <w:vMerge w:val="restart"/>
          </w:tcPr>
          <w:p w14:paraId="703CAB16" w14:textId="77777777" w:rsidR="001C43D7" w:rsidRPr="00F53954" w:rsidRDefault="001C43D7" w:rsidP="003B77D1">
            <w:pPr>
              <w:spacing w:beforeLines="150" w:before="540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事業所改装費</w:t>
            </w:r>
          </w:p>
          <w:p w14:paraId="627C552A" w14:textId="77777777" w:rsidR="001C43D7" w:rsidRPr="00F53954" w:rsidRDefault="001C43D7" w:rsidP="003B77D1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（補助対象経費の合計額が1</w:t>
            </w:r>
            <w:r w:rsidRPr="00F53954">
              <w:rPr>
                <w:rFonts w:ascii="ＭＳ 明朝" w:eastAsia="ＭＳ 明朝" w:hAnsi="ＭＳ 明朝"/>
                <w:sz w:val="18"/>
                <w:szCs w:val="20"/>
              </w:rPr>
              <w:t>0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万円以上）</w:t>
            </w:r>
          </w:p>
        </w:tc>
        <w:tc>
          <w:tcPr>
            <w:tcW w:w="4819" w:type="dxa"/>
            <w:tcBorders>
              <w:bottom w:val="dotted" w:sz="4" w:space="0" w:color="auto"/>
              <w:right w:val="double" w:sz="4" w:space="0" w:color="auto"/>
            </w:tcBorders>
          </w:tcPr>
          <w:p w14:paraId="56DC14EE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dotted" w:sz="4" w:space="0" w:color="auto"/>
            </w:tcBorders>
          </w:tcPr>
          <w:p w14:paraId="541BE525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354D8F45" w14:textId="77777777" w:rsidTr="003B77D1">
        <w:tc>
          <w:tcPr>
            <w:tcW w:w="2406" w:type="dxa"/>
            <w:vMerge/>
          </w:tcPr>
          <w:p w14:paraId="2CDDEA3D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86FEB2B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89DB5A0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263D3D2E" w14:textId="77777777" w:rsidTr="003B77D1">
        <w:tc>
          <w:tcPr>
            <w:tcW w:w="2406" w:type="dxa"/>
            <w:vMerge/>
          </w:tcPr>
          <w:p w14:paraId="7B7E233A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11A6E1E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DFF4D16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2936E60A" w14:textId="77777777" w:rsidTr="003B77D1">
        <w:tc>
          <w:tcPr>
            <w:tcW w:w="2406" w:type="dxa"/>
            <w:vMerge/>
          </w:tcPr>
          <w:p w14:paraId="1660CEAD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double" w:sz="4" w:space="0" w:color="auto"/>
            </w:tcBorders>
          </w:tcPr>
          <w:p w14:paraId="1AE588D5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</w:tcBorders>
          </w:tcPr>
          <w:p w14:paraId="72BF1FE1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1A836C81" w14:textId="77777777" w:rsidTr="003B77D1">
        <w:tc>
          <w:tcPr>
            <w:tcW w:w="2406" w:type="dxa"/>
            <w:vMerge/>
          </w:tcPr>
          <w:p w14:paraId="3A23C54E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double" w:sz="4" w:space="0" w:color="auto"/>
            </w:tcBorders>
          </w:tcPr>
          <w:p w14:paraId="0955199B" w14:textId="77777777" w:rsidR="001C43D7" w:rsidRPr="00F53954" w:rsidRDefault="001C43D7" w:rsidP="003B77D1">
            <w:pPr>
              <w:ind w:rightChars="100" w:right="210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kern w:val="0"/>
              </w:rPr>
              <w:t>Ａ　小　計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</w:tcBorders>
          </w:tcPr>
          <w:p w14:paraId="20C401BD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53954" w:rsidRPr="00F53954" w14:paraId="04851BB7" w14:textId="77777777" w:rsidTr="003B77D1">
        <w:tc>
          <w:tcPr>
            <w:tcW w:w="2406" w:type="dxa"/>
            <w:vMerge w:val="restart"/>
          </w:tcPr>
          <w:p w14:paraId="3EE65739" w14:textId="77777777" w:rsidR="001C43D7" w:rsidRPr="00F53954" w:rsidRDefault="001C43D7" w:rsidP="003B77D1">
            <w:pPr>
              <w:spacing w:beforeLines="150" w:before="540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備品購入費</w:t>
            </w:r>
          </w:p>
          <w:p w14:paraId="25ACEEB0" w14:textId="77777777" w:rsidR="001C43D7" w:rsidRPr="00F53954" w:rsidRDefault="001C43D7" w:rsidP="003B77D1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（単価が3万円以上）</w:t>
            </w:r>
          </w:p>
        </w:tc>
        <w:tc>
          <w:tcPr>
            <w:tcW w:w="4819" w:type="dxa"/>
            <w:tcBorders>
              <w:bottom w:val="dotted" w:sz="4" w:space="0" w:color="auto"/>
              <w:right w:val="double" w:sz="4" w:space="0" w:color="auto"/>
            </w:tcBorders>
          </w:tcPr>
          <w:p w14:paraId="764DACA0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dotted" w:sz="4" w:space="0" w:color="auto"/>
            </w:tcBorders>
          </w:tcPr>
          <w:p w14:paraId="1CE47C66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0D3667A9" w14:textId="77777777" w:rsidTr="003B77D1">
        <w:tc>
          <w:tcPr>
            <w:tcW w:w="2406" w:type="dxa"/>
            <w:vMerge/>
          </w:tcPr>
          <w:p w14:paraId="0184F9FA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5768BAA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FD8DA2B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473C2579" w14:textId="77777777" w:rsidTr="003B77D1">
        <w:tc>
          <w:tcPr>
            <w:tcW w:w="2406" w:type="dxa"/>
            <w:vMerge/>
          </w:tcPr>
          <w:p w14:paraId="7B336F2B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F3CCE56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AC4B40C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050561A7" w14:textId="77777777" w:rsidTr="003B77D1">
        <w:tc>
          <w:tcPr>
            <w:tcW w:w="2406" w:type="dxa"/>
            <w:vMerge/>
          </w:tcPr>
          <w:p w14:paraId="6976691F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double" w:sz="4" w:space="0" w:color="auto"/>
            </w:tcBorders>
          </w:tcPr>
          <w:p w14:paraId="7EABC61D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</w:tcBorders>
          </w:tcPr>
          <w:p w14:paraId="1EDC5068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4039F4E9" w14:textId="77777777" w:rsidTr="003B77D1">
        <w:tc>
          <w:tcPr>
            <w:tcW w:w="2406" w:type="dxa"/>
            <w:vMerge/>
          </w:tcPr>
          <w:p w14:paraId="3A7FFC2A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double" w:sz="4" w:space="0" w:color="auto"/>
            </w:tcBorders>
          </w:tcPr>
          <w:p w14:paraId="5AF9AF72" w14:textId="77777777" w:rsidR="001C43D7" w:rsidRPr="00F53954" w:rsidRDefault="001C43D7" w:rsidP="003B77D1">
            <w:pPr>
              <w:ind w:rightChars="100" w:right="210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kern w:val="0"/>
              </w:rPr>
              <w:t>Ｂ　小　計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</w:tcBorders>
          </w:tcPr>
          <w:p w14:paraId="37CCA09A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53954" w:rsidRPr="00F53954" w14:paraId="78398F38" w14:textId="77777777" w:rsidTr="003B77D1">
        <w:tc>
          <w:tcPr>
            <w:tcW w:w="2406" w:type="dxa"/>
            <w:vMerge w:val="restart"/>
          </w:tcPr>
          <w:p w14:paraId="0A7554A2" w14:textId="77777777" w:rsidR="001C43D7" w:rsidRPr="00F53954" w:rsidRDefault="001C43D7" w:rsidP="003B77D1">
            <w:pPr>
              <w:spacing w:beforeLines="150" w:before="540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販売促進費</w:t>
            </w:r>
          </w:p>
          <w:p w14:paraId="523C70FD" w14:textId="77777777" w:rsidR="001C43D7" w:rsidRPr="00F53954" w:rsidRDefault="001C43D7" w:rsidP="003B77D1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（補助対象経費の上限額は40万円まで）</w:t>
            </w:r>
          </w:p>
        </w:tc>
        <w:tc>
          <w:tcPr>
            <w:tcW w:w="4819" w:type="dxa"/>
            <w:tcBorders>
              <w:bottom w:val="dotted" w:sz="4" w:space="0" w:color="auto"/>
              <w:right w:val="double" w:sz="4" w:space="0" w:color="auto"/>
            </w:tcBorders>
          </w:tcPr>
          <w:p w14:paraId="73C78534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dotted" w:sz="4" w:space="0" w:color="auto"/>
            </w:tcBorders>
          </w:tcPr>
          <w:p w14:paraId="484E204A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1429E523" w14:textId="77777777" w:rsidTr="003B77D1">
        <w:tc>
          <w:tcPr>
            <w:tcW w:w="2406" w:type="dxa"/>
            <w:vMerge/>
          </w:tcPr>
          <w:p w14:paraId="53385D77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4667D77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AE812E6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62936D1F" w14:textId="77777777" w:rsidTr="003B77D1">
        <w:tc>
          <w:tcPr>
            <w:tcW w:w="2406" w:type="dxa"/>
            <w:vMerge/>
          </w:tcPr>
          <w:p w14:paraId="2648328E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AC825F6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B6526EF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4DC4A8A9" w14:textId="77777777" w:rsidTr="003B77D1">
        <w:tc>
          <w:tcPr>
            <w:tcW w:w="2406" w:type="dxa"/>
            <w:vMerge/>
          </w:tcPr>
          <w:p w14:paraId="4CCE3758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1E2E1931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</w:tcBorders>
          </w:tcPr>
          <w:p w14:paraId="698927B1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3BD0DA79" w14:textId="77777777" w:rsidTr="003B77D1">
        <w:tc>
          <w:tcPr>
            <w:tcW w:w="2406" w:type="dxa"/>
            <w:vMerge/>
          </w:tcPr>
          <w:p w14:paraId="0C8742CD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double" w:sz="4" w:space="0" w:color="auto"/>
            </w:tcBorders>
          </w:tcPr>
          <w:p w14:paraId="3C1A5910" w14:textId="77777777" w:rsidR="001C43D7" w:rsidRPr="00F53954" w:rsidRDefault="001C43D7" w:rsidP="003B77D1">
            <w:pPr>
              <w:ind w:rightChars="100" w:right="210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kern w:val="0"/>
              </w:rPr>
              <w:t>Ｃ　小　計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59D78331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53954" w:rsidRPr="00F53954" w14:paraId="668A5268" w14:textId="77777777" w:rsidTr="003B77D1">
        <w:tc>
          <w:tcPr>
            <w:tcW w:w="2406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565A2E78" w14:textId="77777777" w:rsidR="001C43D7" w:rsidRPr="00F53954" w:rsidRDefault="001C43D7" w:rsidP="003B77D1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B59B9E" w14:textId="77777777" w:rsidR="001C43D7" w:rsidRPr="00F53954" w:rsidRDefault="001C43D7" w:rsidP="003B77D1">
            <w:pPr>
              <w:ind w:rightChars="100" w:right="210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  <w:kern w:val="0"/>
              </w:rPr>
              <w:t>Ｄ　合　計</w:t>
            </w:r>
            <w:r w:rsidRPr="00F53954">
              <w:rPr>
                <w:rFonts w:ascii="ＭＳ 明朝" w:eastAsia="ＭＳ 明朝" w:hAnsi="ＭＳ 明朝" w:hint="eastAsia"/>
              </w:rPr>
              <w:t>（Ａ＋Ｂ＋Ｃ）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E1FD710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53954" w:rsidRPr="00F53954" w14:paraId="0E8E0290" w14:textId="77777777" w:rsidTr="003B77D1">
        <w:tc>
          <w:tcPr>
            <w:tcW w:w="7225" w:type="dxa"/>
            <w:gridSpan w:val="2"/>
            <w:tcBorders>
              <w:right w:val="double" w:sz="4" w:space="0" w:color="auto"/>
            </w:tcBorders>
          </w:tcPr>
          <w:p w14:paraId="63885890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Ｅ　Ｄ×補助率1/2（1,000円未満切り捨て）</w:t>
            </w:r>
          </w:p>
        </w:tc>
        <w:tc>
          <w:tcPr>
            <w:tcW w:w="1842" w:type="dxa"/>
            <w:tcBorders>
              <w:left w:val="double" w:sz="4" w:space="0" w:color="auto"/>
            </w:tcBorders>
          </w:tcPr>
          <w:p w14:paraId="00BA8507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53954" w:rsidRPr="00F53954" w14:paraId="6640C6B7" w14:textId="77777777" w:rsidTr="003B77D1">
        <w:tc>
          <w:tcPr>
            <w:tcW w:w="9067" w:type="dxa"/>
            <w:gridSpan w:val="3"/>
          </w:tcPr>
          <w:p w14:paraId="7904F772" w14:textId="77777777" w:rsidR="001C43D7" w:rsidRPr="00F53954" w:rsidRDefault="001C43D7" w:rsidP="003B77D1">
            <w:pPr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Ｆ　補助金の交付上限額（下記①または②のいずれか）</w:t>
            </w:r>
          </w:p>
          <w:p w14:paraId="4E95D167" w14:textId="77777777" w:rsidR="001C43D7" w:rsidRPr="00F53954" w:rsidRDefault="001C43D7" w:rsidP="003B77D1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①</w:t>
            </w:r>
            <w:r w:rsidRPr="00F53954">
              <w:rPr>
                <w:rFonts w:ascii="ＭＳ 明朝" w:eastAsia="ＭＳ 明朝" w:hAnsi="ＭＳ 明朝"/>
              </w:rPr>
              <w:t>1,000,000円</w:t>
            </w:r>
          </w:p>
          <w:p w14:paraId="648F3DBF" w14:textId="77777777" w:rsidR="001C43D7" w:rsidRPr="00F53954" w:rsidRDefault="001C43D7" w:rsidP="003B77D1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②</w:t>
            </w:r>
            <w:r w:rsidRPr="00F53954">
              <w:rPr>
                <w:rFonts w:ascii="ＭＳ 明朝" w:eastAsia="ＭＳ 明朝" w:hAnsi="ＭＳ 明朝"/>
              </w:rPr>
              <w:t>1,500,000円</w:t>
            </w:r>
            <w:r w:rsidRPr="00F53954">
              <w:rPr>
                <w:rFonts w:ascii="ＭＳ 明朝" w:eastAsia="ＭＳ 明朝" w:hAnsi="ＭＳ 明朝"/>
                <w:sz w:val="18"/>
                <w:szCs w:val="20"/>
              </w:rPr>
              <w:t>（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創業：</w:t>
            </w:r>
            <w:r w:rsidRPr="00F53954">
              <w:rPr>
                <w:rFonts w:ascii="ＭＳ 明朝" w:eastAsia="ＭＳ 明朝" w:hAnsi="ＭＳ 明朝"/>
                <w:sz w:val="18"/>
                <w:szCs w:val="20"/>
              </w:rPr>
              <w:t>中心市街地活性化基本計画区域の加算適用の場合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のみ</w:t>
            </w:r>
            <w:r w:rsidRPr="00F53954">
              <w:rPr>
                <w:rFonts w:ascii="ＭＳ 明朝" w:eastAsia="ＭＳ 明朝" w:hAnsi="ＭＳ 明朝"/>
                <w:sz w:val="18"/>
                <w:szCs w:val="20"/>
              </w:rPr>
              <w:t>）</w:t>
            </w:r>
          </w:p>
        </w:tc>
      </w:tr>
      <w:tr w:rsidR="001C43D7" w:rsidRPr="00F53954" w14:paraId="0828497C" w14:textId="77777777" w:rsidTr="003B77D1">
        <w:tc>
          <w:tcPr>
            <w:tcW w:w="7225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5E143DC2" w14:textId="77777777" w:rsidR="001C43D7" w:rsidRPr="00F53954" w:rsidRDefault="001C43D7" w:rsidP="003B77D1">
            <w:pPr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Ｇ　補助金の交付申請額</w:t>
            </w:r>
            <w:r w:rsidRPr="00F53954">
              <w:rPr>
                <w:rFonts w:ascii="ＭＳ 明朝" w:eastAsia="ＭＳ 明朝" w:hAnsi="ＭＳ 明朝" w:hint="eastAsia"/>
                <w:sz w:val="18"/>
                <w:szCs w:val="20"/>
              </w:rPr>
              <w:t>（ＥとＦを比較して小さい額、同額の場合はその額）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</w:tcBorders>
          </w:tcPr>
          <w:p w14:paraId="49922F2A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C97CAC1" w14:textId="77777777" w:rsidR="001C43D7" w:rsidRPr="00F53954" w:rsidRDefault="001C43D7" w:rsidP="001C43D7">
      <w:pPr>
        <w:jc w:val="left"/>
        <w:rPr>
          <w:rFonts w:ascii="ＭＳ 明朝" w:eastAsia="ＭＳ 明朝" w:hAnsi="ＭＳ 明朝"/>
        </w:rPr>
      </w:pPr>
    </w:p>
    <w:p w14:paraId="364A0423" w14:textId="77777777" w:rsidR="001C43D7" w:rsidRPr="00F53954" w:rsidRDefault="001C43D7" w:rsidP="001C43D7">
      <w:pPr>
        <w:jc w:val="left"/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（５）補助対象経費相当額（Ｄ）の資金調達方法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5"/>
      </w:tblGrid>
      <w:tr w:rsidR="00F53954" w:rsidRPr="00F53954" w14:paraId="411FF685" w14:textId="77777777" w:rsidTr="003B77D1">
        <w:tc>
          <w:tcPr>
            <w:tcW w:w="3114" w:type="dxa"/>
            <w:tcBorders>
              <w:bottom w:val="dotted" w:sz="4" w:space="0" w:color="auto"/>
              <w:right w:val="nil"/>
            </w:tcBorders>
          </w:tcPr>
          <w:p w14:paraId="508D8B21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ａ　自己資金</w:t>
            </w:r>
          </w:p>
        </w:tc>
        <w:tc>
          <w:tcPr>
            <w:tcW w:w="4111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14:paraId="611F57B7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35" w:type="dxa"/>
            <w:tcBorders>
              <w:left w:val="double" w:sz="4" w:space="0" w:color="auto"/>
              <w:bottom w:val="dotted" w:sz="4" w:space="0" w:color="auto"/>
            </w:tcBorders>
          </w:tcPr>
          <w:p w14:paraId="0A74E272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16C2C885" w14:textId="77777777" w:rsidTr="003B77D1"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241349F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ｂ　金融機関等からの借入金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1A8C653F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調達先：</w:t>
            </w:r>
          </w:p>
        </w:tc>
        <w:tc>
          <w:tcPr>
            <w:tcW w:w="1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714DF2F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53954" w:rsidRPr="00F53954" w14:paraId="29C24B21" w14:textId="77777777" w:rsidTr="003B77D1">
        <w:tc>
          <w:tcPr>
            <w:tcW w:w="3114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499363DE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ｃ　その他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66B156A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3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45214E36" w14:textId="77777777" w:rsidR="001C43D7" w:rsidRPr="00F53954" w:rsidRDefault="001C43D7" w:rsidP="003B77D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43D7" w:rsidRPr="00F53954" w14:paraId="71D662D1" w14:textId="77777777" w:rsidTr="003B77D1">
        <w:tc>
          <w:tcPr>
            <w:tcW w:w="722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DC8FED7" w14:textId="77777777" w:rsidR="001C43D7" w:rsidRPr="00F53954" w:rsidRDefault="001C43D7" w:rsidP="003B77D1">
            <w:pPr>
              <w:ind w:leftChars="1163" w:left="2442"/>
              <w:jc w:val="lef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ｄ　合　計（ａ＋ｂ＋ｃ）</w:t>
            </w:r>
          </w:p>
        </w:tc>
        <w:tc>
          <w:tcPr>
            <w:tcW w:w="1835" w:type="dxa"/>
            <w:tcBorders>
              <w:top w:val="double" w:sz="4" w:space="0" w:color="auto"/>
              <w:left w:val="double" w:sz="4" w:space="0" w:color="auto"/>
            </w:tcBorders>
          </w:tcPr>
          <w:p w14:paraId="42E54D61" w14:textId="77777777" w:rsidR="001C43D7" w:rsidRPr="00F53954" w:rsidRDefault="001C43D7" w:rsidP="003B77D1">
            <w:pPr>
              <w:jc w:val="right"/>
              <w:rPr>
                <w:rFonts w:ascii="ＭＳ 明朝" w:eastAsia="ＭＳ 明朝" w:hAnsi="ＭＳ 明朝"/>
              </w:rPr>
            </w:pPr>
            <w:r w:rsidRPr="00F53954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899F14C" w14:textId="77777777" w:rsidR="001C43D7" w:rsidRPr="00F53954" w:rsidRDefault="001C43D7" w:rsidP="001C43D7">
      <w:pPr>
        <w:jc w:val="left"/>
        <w:rPr>
          <w:rFonts w:ascii="ＭＳ 明朝" w:eastAsia="ＭＳ 明朝" w:hAnsi="ＭＳ 明朝"/>
        </w:rPr>
      </w:pPr>
    </w:p>
    <w:p w14:paraId="54CAD6BC" w14:textId="77777777" w:rsidR="001C43D7" w:rsidRPr="00F53954" w:rsidRDefault="001C43D7" w:rsidP="001C43D7">
      <w:pPr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（６）市外事業者への発注等の具体的な理由</w:t>
      </w:r>
    </w:p>
    <w:p w14:paraId="049CDA3E" w14:textId="77777777" w:rsidR="001C43D7" w:rsidRPr="00F53954" w:rsidRDefault="001C43D7" w:rsidP="001C43D7">
      <w:pPr>
        <w:rPr>
          <w:rFonts w:ascii="ＭＳ 明朝" w:eastAsia="ＭＳ 明朝" w:hAnsi="ＭＳ 明朝"/>
        </w:rPr>
      </w:pPr>
      <w:r w:rsidRPr="00F53954">
        <w:rPr>
          <w:rFonts w:ascii="ＭＳ 明朝" w:eastAsia="ＭＳ 明朝" w:hAnsi="ＭＳ 明朝" w:hint="eastAsia"/>
        </w:rPr>
        <w:t>（</w:t>
      </w:r>
      <w:r w:rsidRPr="00F53954">
        <w:rPr>
          <w:rFonts w:ascii="ＭＳ 明朝" w:eastAsia="ＭＳ 明朝" w:hAnsi="ＭＳ 明朝"/>
        </w:rPr>
        <w:t>市内事業者での調達等が本当に不可能か、同等品は検討したか</w:t>
      </w:r>
      <w:r w:rsidRPr="00F53954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C43D7" w:rsidRPr="00F53954" w14:paraId="49F9691A" w14:textId="77777777" w:rsidTr="003B77D1">
        <w:trPr>
          <w:trHeight w:val="1701"/>
        </w:trPr>
        <w:tc>
          <w:tcPr>
            <w:tcW w:w="9067" w:type="dxa"/>
          </w:tcPr>
          <w:p w14:paraId="106D3E3D" w14:textId="77777777" w:rsidR="001C43D7" w:rsidRPr="00F53954" w:rsidRDefault="001C43D7" w:rsidP="003B77D1">
            <w:pPr>
              <w:rPr>
                <w:rFonts w:ascii="ＭＳ 明朝" w:eastAsia="ＭＳ 明朝" w:hAnsi="ＭＳ 明朝"/>
              </w:rPr>
            </w:pPr>
          </w:p>
        </w:tc>
      </w:tr>
    </w:tbl>
    <w:p w14:paraId="0041D41B" w14:textId="77777777" w:rsidR="001C43D7" w:rsidRPr="00F53954" w:rsidRDefault="001C43D7" w:rsidP="001C43D7"/>
    <w:sectPr w:rsidR="001C43D7" w:rsidRPr="00F53954" w:rsidSect="00C16D9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684C" w14:textId="77777777" w:rsidR="00F3179E" w:rsidRDefault="00F3179E" w:rsidP="00C3326E">
      <w:r>
        <w:separator/>
      </w:r>
    </w:p>
  </w:endnote>
  <w:endnote w:type="continuationSeparator" w:id="0">
    <w:p w14:paraId="77C26E5F" w14:textId="77777777" w:rsidR="00F3179E" w:rsidRDefault="00F3179E" w:rsidP="00C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011F" w14:textId="77777777" w:rsidR="00F3179E" w:rsidRDefault="00F3179E" w:rsidP="00C3326E">
      <w:r>
        <w:separator/>
      </w:r>
    </w:p>
  </w:footnote>
  <w:footnote w:type="continuationSeparator" w:id="0">
    <w:p w14:paraId="685C6D34" w14:textId="77777777" w:rsidR="00F3179E" w:rsidRDefault="00F3179E" w:rsidP="00C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64B42"/>
    <w:multiLevelType w:val="hybridMultilevel"/>
    <w:tmpl w:val="FD0A03FA"/>
    <w:lvl w:ilvl="0" w:tplc="68E0D49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8C"/>
    <w:rsid w:val="0001141B"/>
    <w:rsid w:val="00026C8C"/>
    <w:rsid w:val="00096E62"/>
    <w:rsid w:val="000A787E"/>
    <w:rsid w:val="000C5278"/>
    <w:rsid w:val="000E650B"/>
    <w:rsid w:val="000F3F4D"/>
    <w:rsid w:val="000F5257"/>
    <w:rsid w:val="0011398E"/>
    <w:rsid w:val="00171B9A"/>
    <w:rsid w:val="00193BC0"/>
    <w:rsid w:val="00197240"/>
    <w:rsid w:val="001C43D7"/>
    <w:rsid w:val="001C444B"/>
    <w:rsid w:val="002164FA"/>
    <w:rsid w:val="002300EA"/>
    <w:rsid w:val="0027157F"/>
    <w:rsid w:val="002943C3"/>
    <w:rsid w:val="0029550E"/>
    <w:rsid w:val="002C6B51"/>
    <w:rsid w:val="003227C9"/>
    <w:rsid w:val="00341EEF"/>
    <w:rsid w:val="00346D74"/>
    <w:rsid w:val="003A0C4D"/>
    <w:rsid w:val="003B3C08"/>
    <w:rsid w:val="003D2555"/>
    <w:rsid w:val="003D3C21"/>
    <w:rsid w:val="004041B8"/>
    <w:rsid w:val="00433A9C"/>
    <w:rsid w:val="0049546B"/>
    <w:rsid w:val="004A7C1E"/>
    <w:rsid w:val="004D629B"/>
    <w:rsid w:val="004D7610"/>
    <w:rsid w:val="00511328"/>
    <w:rsid w:val="00542734"/>
    <w:rsid w:val="00581D09"/>
    <w:rsid w:val="0059301A"/>
    <w:rsid w:val="005961BB"/>
    <w:rsid w:val="005B6A18"/>
    <w:rsid w:val="005E3481"/>
    <w:rsid w:val="005F0378"/>
    <w:rsid w:val="006535F4"/>
    <w:rsid w:val="006B01BD"/>
    <w:rsid w:val="006C5A56"/>
    <w:rsid w:val="006E283C"/>
    <w:rsid w:val="006F7A78"/>
    <w:rsid w:val="00706028"/>
    <w:rsid w:val="00776E0C"/>
    <w:rsid w:val="007D4CD3"/>
    <w:rsid w:val="00840372"/>
    <w:rsid w:val="00887061"/>
    <w:rsid w:val="00897BE5"/>
    <w:rsid w:val="008C0A86"/>
    <w:rsid w:val="008E50DA"/>
    <w:rsid w:val="009528F2"/>
    <w:rsid w:val="009A7B30"/>
    <w:rsid w:val="009F7D7E"/>
    <w:rsid w:val="00A40BA1"/>
    <w:rsid w:val="00AA6B11"/>
    <w:rsid w:val="00AB62F5"/>
    <w:rsid w:val="00AD5CE0"/>
    <w:rsid w:val="00B30891"/>
    <w:rsid w:val="00B40A0A"/>
    <w:rsid w:val="00B4745B"/>
    <w:rsid w:val="00BE3DF2"/>
    <w:rsid w:val="00BF01DF"/>
    <w:rsid w:val="00BF5C74"/>
    <w:rsid w:val="00C16D98"/>
    <w:rsid w:val="00C3326E"/>
    <w:rsid w:val="00C463D2"/>
    <w:rsid w:val="00C546D5"/>
    <w:rsid w:val="00C938BA"/>
    <w:rsid w:val="00CB31C7"/>
    <w:rsid w:val="00CB5653"/>
    <w:rsid w:val="00CF1A0F"/>
    <w:rsid w:val="00CF4C9C"/>
    <w:rsid w:val="00D752F6"/>
    <w:rsid w:val="00D77105"/>
    <w:rsid w:val="00D949F5"/>
    <w:rsid w:val="00DE43AB"/>
    <w:rsid w:val="00E354EB"/>
    <w:rsid w:val="00E744E5"/>
    <w:rsid w:val="00EA234A"/>
    <w:rsid w:val="00EA6426"/>
    <w:rsid w:val="00EB6F79"/>
    <w:rsid w:val="00F3179E"/>
    <w:rsid w:val="00F53954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4BE33"/>
  <w15:chartTrackingRefBased/>
  <w15:docId w15:val="{E3829A8D-AE17-4192-846B-1849D9DA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6C8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26C8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26C8C"/>
  </w:style>
  <w:style w:type="table" w:customStyle="1" w:styleId="6">
    <w:name w:val="表 (格子)6"/>
    <w:basedOn w:val="a1"/>
    <w:next w:val="a3"/>
    <w:uiPriority w:val="59"/>
    <w:rsid w:val="00026C8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26E"/>
  </w:style>
  <w:style w:type="paragraph" w:styleId="a9">
    <w:name w:val="footer"/>
    <w:basedOn w:val="a"/>
    <w:link w:val="aa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26E"/>
  </w:style>
  <w:style w:type="character" w:styleId="ab">
    <w:name w:val="Placeholder Text"/>
    <w:basedOn w:val="a0"/>
    <w:uiPriority w:val="99"/>
    <w:semiHidden/>
    <w:rsid w:val="00CF4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C482CB2DE24FE8AD128B0581989C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D886B4-0370-4954-9708-4D671B8F9097}"/>
      </w:docPartPr>
      <w:docPartBody>
        <w:p w:rsidR="00D16A9C" w:rsidRDefault="00705F4A" w:rsidP="00705F4A">
          <w:pPr>
            <w:pStyle w:val="0AC482CB2DE24FE8AD128B0581989C84"/>
          </w:pPr>
          <w:r w:rsidRPr="001B464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4A"/>
    <w:rsid w:val="000163EE"/>
    <w:rsid w:val="0010203B"/>
    <w:rsid w:val="004343B2"/>
    <w:rsid w:val="0068128A"/>
    <w:rsid w:val="00705F4A"/>
    <w:rsid w:val="0090080C"/>
    <w:rsid w:val="00B55C04"/>
    <w:rsid w:val="00C075DD"/>
    <w:rsid w:val="00C64866"/>
    <w:rsid w:val="00CA4373"/>
    <w:rsid w:val="00D16A9C"/>
    <w:rsid w:val="00D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F4A"/>
    <w:rPr>
      <w:color w:val="808080"/>
    </w:rPr>
  </w:style>
  <w:style w:type="paragraph" w:customStyle="1" w:styleId="0AC482CB2DE24FE8AD128B0581989C84">
    <w:name w:val="0AC482CB2DE24FE8AD128B0581989C84"/>
    <w:rsid w:val="00705F4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下城 裕</dc:creator>
  <cp:keywords/>
  <dc:description/>
  <cp:lastModifiedBy>下城 裕</cp:lastModifiedBy>
  <cp:revision>51</cp:revision>
  <cp:lastPrinted>2026-03-24T02:23:00Z</cp:lastPrinted>
  <dcterms:created xsi:type="dcterms:W3CDTF">2026-01-29T08:52:00Z</dcterms:created>
  <dcterms:modified xsi:type="dcterms:W3CDTF">2026-03-24T02:33:00Z</dcterms:modified>
</cp:coreProperties>
</file>