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3C01C98A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33B1157B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1717E4" w:rsidRPr="001717E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伊勢崎市長　　　　　　　　　　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181F793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1717E4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="001717E4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44D49188" w:rsidR="008020C0" w:rsidRPr="001717E4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FC289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FC289C" w:rsidRPr="00FC289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(株)全東信</w:t>
            </w:r>
            <w:r w:rsidR="0072174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</w:t>
            </w:r>
            <w:r w:rsidR="0072174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令和８年７月６日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="0072174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破産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1717E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</w:t>
            </w:r>
            <w:r w:rsidRPr="001717E4">
              <w:rPr>
                <w:rFonts w:ascii="ＭＳ ゴシック" w:eastAsia="ＭＳ ゴシック" w:hAnsi="ＭＳ ゴシック" w:hint="eastAsia"/>
                <w:kern w:val="0"/>
              </w:rPr>
              <w:t>売掛金</w:t>
            </w:r>
            <w:r w:rsidR="00CC4B8C" w:rsidRPr="001717E4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1717E4">
              <w:rPr>
                <w:rFonts w:ascii="ＭＳ ゴシック" w:eastAsia="ＭＳ ゴシック" w:hAnsi="ＭＳ ゴシック" w:hint="eastAsia"/>
                <w:kern w:val="0"/>
              </w:rPr>
              <w:t>の回収が困難とな</w:t>
            </w:r>
            <w:r w:rsidR="001717E4">
              <w:rPr>
                <w:rFonts w:ascii="ＭＳ ゴシック" w:eastAsia="ＭＳ ゴシック" w:hAnsi="ＭＳ ゴシック" w:hint="eastAsia"/>
                <w:kern w:val="0"/>
              </w:rPr>
              <w:t>っ</w:t>
            </w:r>
            <w:r w:rsidRPr="001717E4">
              <w:rPr>
                <w:rFonts w:ascii="ＭＳ ゴシック" w:eastAsia="ＭＳ ゴシック" w:hAnsi="ＭＳ ゴシック" w:hint="eastAsia"/>
                <w:kern w:val="0"/>
              </w:rPr>
              <w:t>た</w:t>
            </w:r>
            <w:r w:rsidR="00A74AD2" w:rsidRPr="001717E4">
              <w:rPr>
                <w:rFonts w:ascii="ＭＳ ゴシック" w:eastAsia="ＭＳ ゴシック" w:hAnsi="ＭＳ ゴシック" w:hint="eastAsia"/>
                <w:kern w:val="0"/>
              </w:rPr>
              <w:t>ため</w:t>
            </w:r>
            <w:r w:rsidRPr="001717E4">
              <w:rPr>
                <w:rFonts w:ascii="ＭＳ ゴシック" w:eastAsia="ＭＳ ゴシック" w:hAnsi="ＭＳ ゴシック" w:hint="eastAsia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1717E4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1199A785" w14:textId="77777777" w:rsidR="008020C0" w:rsidRPr="001717E4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1717E4">
              <w:rPr>
                <w:rFonts w:ascii="ＭＳ ゴシック" w:eastAsia="ＭＳ ゴシック" w:hAnsi="ＭＳ ゴシック" w:hint="eastAsia"/>
                <w:kern w:val="0"/>
              </w:rPr>
              <w:t>記</w:t>
            </w:r>
          </w:p>
          <w:p w14:paraId="4EBC643E" w14:textId="77777777" w:rsidR="008020C0" w:rsidRPr="001717E4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26448800" w14:textId="2E22273E" w:rsidR="00FC289C" w:rsidRPr="00FC289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1717E4">
              <w:rPr>
                <w:rFonts w:ascii="ＭＳ ゴシック" w:eastAsia="ＭＳ ゴシック" w:hAnsi="ＭＳ ゴシック" w:hint="eastAsia"/>
                <w:kern w:val="0"/>
              </w:rPr>
              <w:t xml:space="preserve">１　</w:t>
            </w:r>
            <w:r w:rsidR="00FC289C" w:rsidRPr="00FC289C">
              <w:rPr>
                <w:rFonts w:ascii="ＭＳ ゴシック" w:eastAsia="ＭＳ ゴシック" w:hAnsi="ＭＳ ゴシック" w:hint="eastAsia"/>
                <w:kern w:val="0"/>
              </w:rPr>
              <w:t>(株)全東信</w:t>
            </w:r>
            <w:r w:rsidRPr="001717E4">
              <w:rPr>
                <w:rFonts w:ascii="ＭＳ ゴシック" w:eastAsia="ＭＳ ゴシック" w:hAnsi="ＭＳ ゴシック" w:hint="eastAsia"/>
                <w:kern w:val="0"/>
              </w:rPr>
              <w:t>に対する売掛金</w:t>
            </w:r>
            <w:r w:rsidR="00CC4B8C" w:rsidRPr="001717E4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1717E4">
              <w:rPr>
                <w:rFonts w:ascii="ＭＳ ゴシック" w:eastAsia="ＭＳ ゴシック" w:hAnsi="ＭＳ ゴシック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FC289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2175957B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</w:t>
            </w:r>
            <w:r w:rsidR="00FC289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31BC5780" w:rsidR="008020C0" w:rsidRPr="0070772F" w:rsidRDefault="00FC28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</w:p>
          <w:p w14:paraId="4C7BFFEC" w14:textId="60B4D1FC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FC289C" w:rsidRPr="00FC289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(株)全東信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="00FC289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13E8ADC1" w14:textId="77777777" w:rsidR="00FC289C" w:rsidRPr="0070772F" w:rsidRDefault="00FC28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15EEA7" w14:textId="301152C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FC289C" w:rsidRPr="00FC289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(株)全東信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</w:p>
          <w:p w14:paraId="0071686B" w14:textId="6C34B7B6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FC289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74100F1" w14:textId="77777777" w:rsidR="008020C0" w:rsidRPr="0070772F" w:rsidRDefault="008020C0" w:rsidP="00FC28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550F82A8" w14:textId="77777777" w:rsidR="00FC289C" w:rsidRDefault="00FC289C" w:rsidP="00FC289C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0A5A2566" w14:textId="503DF24F" w:rsidR="008020C0" w:rsidRPr="00FC289C" w:rsidRDefault="00FC289C" w:rsidP="00FC289C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</w:t>
      </w:r>
      <w:r>
        <w:rPr>
          <w:rFonts w:ascii="ＭＳ ゴシック" w:eastAsia="ＭＳ ゴシック" w:hAnsi="ＭＳ ゴシック" w:hint="eastAsia"/>
          <w:color w:val="000000"/>
          <w:kern w:val="0"/>
        </w:rPr>
        <w:t>１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）</w:t>
      </w: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 </w:t>
      </w:r>
      <w:r w:rsidR="008020C0" w:rsidRPr="00FC289C"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</w:t>
      </w:r>
      <w:r w:rsidR="00EB6B0F" w:rsidRPr="00FC289C">
        <w:rPr>
          <w:rFonts w:ascii="ＭＳ ゴシック" w:eastAsia="ＭＳ ゴシック" w:hAnsi="ＭＳ ゴシック" w:hint="eastAsia"/>
          <w:color w:val="000000"/>
          <w:kern w:val="0"/>
        </w:rPr>
        <w:t>、「更生手続開始」</w:t>
      </w:r>
      <w:r w:rsidR="008020C0" w:rsidRPr="00FC289C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668B16A3" w:rsidR="008020C0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</w:t>
      </w:r>
      <w:r w:rsidR="00FC289C">
        <w:rPr>
          <w:rFonts w:ascii="ＭＳ ゴシック" w:eastAsia="ＭＳ ゴシック" w:hAnsi="ＭＳ ゴシック" w:hint="eastAsia"/>
          <w:color w:val="000000"/>
          <w:kern w:val="0"/>
        </w:rPr>
        <w:t xml:space="preserve"> 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上記１、２のいずれかを記載のこと。</w:t>
      </w:r>
    </w:p>
    <w:p w14:paraId="00F052C5" w14:textId="77777777" w:rsidR="00FC289C" w:rsidRPr="00FC289C" w:rsidRDefault="00FC289C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EA40418" w:rsidR="008020C0" w:rsidRPr="00FC289C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153DCCDD" w14:textId="77777777" w:rsidR="00FC289C" w:rsidRPr="0070772F" w:rsidRDefault="00FC289C" w:rsidP="00FC289C">
      <w:pPr>
        <w:pStyle w:val="af0"/>
        <w:suppressAutoHyphens/>
        <w:wordWrap w:val="0"/>
        <w:spacing w:line="246" w:lineRule="exact"/>
        <w:ind w:leftChars="0" w:left="57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54792A84" w14:textId="26937617" w:rsidR="00AE5ADD" w:rsidRPr="007761D1" w:rsidRDefault="008E75AE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  <w:r>
        <w:rPr>
          <w:rFonts w:ascii="ＭＳ ゴシック" w:eastAsia="ＭＳ ゴシック" w:hAnsi="ＭＳ ゴシック" w:hint="eastAsia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61884" wp14:editId="55534671">
                <wp:simplePos x="0" y="0"/>
                <wp:positionH relativeFrom="margin">
                  <wp:align>right</wp:align>
                </wp:positionH>
                <wp:positionV relativeFrom="paragraph">
                  <wp:posOffset>94615</wp:posOffset>
                </wp:positionV>
                <wp:extent cx="5384800" cy="1348451"/>
                <wp:effectExtent l="0" t="0" r="25400" b="2349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4800" cy="13484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98A334" w14:textId="77777777" w:rsidR="008E75AE" w:rsidRPr="0070772F" w:rsidRDefault="008E75AE" w:rsidP="008E75AE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Lines="50" w:before="120" w:line="274" w:lineRule="atLeast"/>
                              <w:jc w:val="left"/>
                              <w:textAlignment w:val="baseline"/>
                              <w:rPr>
                                <w:rFonts w:ascii="ＭＳ ゴシック" w:eastAsia="ＭＳ ゴシック" w:hAnsi="ＭＳ ゴシック"/>
                                <w:color w:val="000000"/>
                                <w:spacing w:val="16"/>
                                <w:kern w:val="0"/>
                              </w:rPr>
                            </w:pPr>
                            <w:r w:rsidRPr="0070772F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</w:rPr>
                              <w:t>「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</w:rPr>
                              <w:t>認第　　　　号</w:t>
                            </w:r>
                            <w:r w:rsidRPr="0070772F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</w:rPr>
                              <w:t>」</w:t>
                            </w:r>
                          </w:p>
                          <w:p w14:paraId="79B9BE48" w14:textId="77777777" w:rsidR="008E75AE" w:rsidRPr="0070772F" w:rsidRDefault="008E75AE" w:rsidP="008E75AE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74" w:lineRule="atLeast"/>
                              <w:ind w:firstLineChars="100" w:firstLine="242"/>
                              <w:jc w:val="left"/>
                              <w:textAlignment w:val="baseline"/>
                              <w:rPr>
                                <w:rFonts w:ascii="ＭＳ ゴシック" w:eastAsia="ＭＳ ゴシック" w:hAnsi="ＭＳ ゴシック"/>
                                <w:color w:val="000000"/>
                                <w:spacing w:val="16"/>
                                <w:kern w:val="0"/>
                              </w:rPr>
                            </w:pPr>
                            <w:r w:rsidRPr="0070772F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</w:rPr>
                              <w:t>令和　　　年　　　月　　　日</w:t>
                            </w:r>
                          </w:p>
                          <w:p w14:paraId="65C5D06C" w14:textId="77777777" w:rsidR="008E75AE" w:rsidRPr="0070772F" w:rsidRDefault="008E75AE" w:rsidP="008E75AE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74" w:lineRule="atLeast"/>
                              <w:jc w:val="left"/>
                              <w:textAlignment w:val="baseline"/>
                              <w:rPr>
                                <w:rFonts w:ascii="ＭＳ ゴシック" w:eastAsia="ＭＳ ゴシック" w:hAnsi="ＭＳ ゴシック"/>
                                <w:color w:val="000000"/>
                                <w:spacing w:val="16"/>
                                <w:kern w:val="0"/>
                              </w:rPr>
                            </w:pPr>
                            <w:r w:rsidRPr="0070772F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</w:rPr>
                              <w:t xml:space="preserve">　申請のとおり、相違ないことを認定します。</w:t>
                            </w:r>
                          </w:p>
                          <w:p w14:paraId="70D9AF1A" w14:textId="77777777" w:rsidR="008E75AE" w:rsidRDefault="008E75AE" w:rsidP="008E75AE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74" w:lineRule="atLeast"/>
                              <w:jc w:val="left"/>
                              <w:textAlignment w:val="baseline"/>
                              <w:rPr>
                                <w:rFonts w:ascii="ＭＳ ゴシック" w:eastAsia="ＭＳ ゴシック" w:hAnsi="ＭＳ ゴシック"/>
                                <w:color w:val="000000"/>
                                <w:spacing w:val="16"/>
                                <w:kern w:val="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</w:rPr>
                              <w:t>（注）信用保証協会への申込期間</w:t>
                            </w:r>
                          </w:p>
                          <w:p w14:paraId="6A1F598D" w14:textId="77777777" w:rsidR="008E75AE" w:rsidRPr="00D43113" w:rsidRDefault="008E75AE" w:rsidP="008E75AE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74" w:lineRule="atLeast"/>
                              <w:ind w:firstLineChars="300" w:firstLine="726"/>
                              <w:jc w:val="left"/>
                              <w:textAlignment w:val="baseline"/>
                              <w:rPr>
                                <w:rFonts w:ascii="ＭＳ ゴシック" w:eastAsia="ＭＳ ゴシック" w:hAnsi="ＭＳ ゴシック"/>
                                <w:color w:val="000000"/>
                                <w:spacing w:val="16"/>
                                <w:kern w:val="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</w:rPr>
                              <w:t xml:space="preserve">　令和　　年　　月　　日　から　令和　　年　　月　　日まで</w:t>
                            </w:r>
                          </w:p>
                          <w:p w14:paraId="4FBB5FA5" w14:textId="76C25382" w:rsidR="008E75AE" w:rsidRPr="0070772F" w:rsidRDefault="008E75AE" w:rsidP="008E75AE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Lines="50" w:before="120" w:line="274" w:lineRule="atLeast"/>
                              <w:jc w:val="left"/>
                              <w:textAlignment w:val="baseline"/>
                              <w:rPr>
                                <w:rFonts w:ascii="ＭＳ ゴシック" w:eastAsia="ＭＳ ゴシック" w:hAnsi="ＭＳ ゴシック"/>
                                <w:color w:val="000000"/>
                                <w:spacing w:val="16"/>
                                <w:kern w:val="0"/>
                              </w:rPr>
                            </w:pPr>
                            <w:r w:rsidRPr="0070772F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</w:rPr>
                              <w:t xml:space="preserve">　　　　　　　　　　　　</w:t>
                            </w:r>
                            <w:r w:rsidRPr="0070772F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  <w:lang w:eastAsia="zh-TW"/>
                              </w:rPr>
                              <w:t>認定者名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</w:rPr>
                              <w:t xml:space="preserve">　伊勢崎市長　　　　　　　　　　㊞</w:t>
                            </w:r>
                          </w:p>
                          <w:p w14:paraId="62512C95" w14:textId="77777777" w:rsidR="008E75AE" w:rsidRDefault="008E75AE" w:rsidP="008E75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22618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72.8pt;margin-top:7.45pt;width:424pt;height:106.2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" fillcolor="window" strokeweight=".5pt">
                <v:textbox>
                  <w:txbxContent>
                    <w:p w14:paraId="0B98A334" w14:textId="77777777" w:rsidR="008E75AE" w:rsidRPr="0070772F" w:rsidRDefault="008E75AE" w:rsidP="008E75AE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beforeLines="50" w:before="120" w:line="274" w:lineRule="atLeast"/>
                        <w:jc w:val="left"/>
                        <w:textAlignment w:val="baseline"/>
                        <w:rPr>
                          <w:rFonts w:ascii="ＭＳ ゴシック" w:eastAsia="ＭＳ ゴシック" w:hAnsi="ＭＳ ゴシック"/>
                          <w:color w:val="000000"/>
                          <w:spacing w:val="16"/>
                          <w:kern w:val="0"/>
                        </w:rPr>
                      </w:pPr>
                      <w:r w:rsidRPr="0070772F"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</w:rPr>
                        <w:t>「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</w:rPr>
                        <w:t>認第　　　　号</w:t>
                      </w:r>
                      <w:r w:rsidRPr="0070772F"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</w:rPr>
                        <w:t>」</w:t>
                      </w:r>
                    </w:p>
                    <w:p w14:paraId="79B9BE48" w14:textId="77777777" w:rsidR="008E75AE" w:rsidRPr="0070772F" w:rsidRDefault="008E75AE" w:rsidP="008E75AE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74" w:lineRule="atLeast"/>
                        <w:ind w:firstLineChars="100" w:firstLine="242"/>
                        <w:jc w:val="left"/>
                        <w:textAlignment w:val="baseline"/>
                        <w:rPr>
                          <w:rFonts w:ascii="ＭＳ ゴシック" w:eastAsia="ＭＳ ゴシック" w:hAnsi="ＭＳ ゴシック"/>
                          <w:color w:val="000000"/>
                          <w:spacing w:val="16"/>
                          <w:kern w:val="0"/>
                        </w:rPr>
                      </w:pPr>
                      <w:r w:rsidRPr="0070772F"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</w:rPr>
                        <w:t>令和　　　年　　　月　　　日</w:t>
                      </w:r>
                    </w:p>
                    <w:p w14:paraId="65C5D06C" w14:textId="77777777" w:rsidR="008E75AE" w:rsidRPr="0070772F" w:rsidRDefault="008E75AE" w:rsidP="008E75AE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74" w:lineRule="atLeast"/>
                        <w:jc w:val="left"/>
                        <w:textAlignment w:val="baseline"/>
                        <w:rPr>
                          <w:rFonts w:ascii="ＭＳ ゴシック" w:eastAsia="ＭＳ ゴシック" w:hAnsi="ＭＳ ゴシック"/>
                          <w:color w:val="000000"/>
                          <w:spacing w:val="16"/>
                          <w:kern w:val="0"/>
                        </w:rPr>
                      </w:pPr>
                      <w:r w:rsidRPr="0070772F"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</w:rPr>
                        <w:t xml:space="preserve">　申請のとおり、相違ないことを認定します。</w:t>
                      </w:r>
                    </w:p>
                    <w:p w14:paraId="70D9AF1A" w14:textId="77777777" w:rsidR="008E75AE" w:rsidRDefault="008E75AE" w:rsidP="008E75AE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74" w:lineRule="atLeast"/>
                        <w:jc w:val="left"/>
                        <w:textAlignment w:val="baseline"/>
                        <w:rPr>
                          <w:rFonts w:ascii="ＭＳ ゴシック" w:eastAsia="ＭＳ ゴシック" w:hAnsi="ＭＳ ゴシック"/>
                          <w:color w:val="000000"/>
                          <w:spacing w:val="16"/>
                          <w:kern w:val="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</w:rPr>
                        <w:t>（注）信用保証協会への申込期間</w:t>
                      </w:r>
                    </w:p>
                    <w:p w14:paraId="6A1F598D" w14:textId="77777777" w:rsidR="008E75AE" w:rsidRPr="00D43113" w:rsidRDefault="008E75AE" w:rsidP="008E75AE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74" w:lineRule="atLeast"/>
                        <w:ind w:firstLineChars="300" w:firstLine="726"/>
                        <w:jc w:val="left"/>
                        <w:textAlignment w:val="baseline"/>
                        <w:rPr>
                          <w:rFonts w:ascii="ＭＳ ゴシック" w:eastAsia="ＭＳ ゴシック" w:hAnsi="ＭＳ ゴシック"/>
                          <w:color w:val="000000"/>
                          <w:spacing w:val="16"/>
                          <w:kern w:val="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</w:rPr>
                        <w:t xml:space="preserve">　令和　　年　　月　　日　から　令和　　年　　月　　日まで</w:t>
                      </w:r>
                    </w:p>
                    <w:p w14:paraId="4FBB5FA5" w14:textId="76C25382" w:rsidR="008E75AE" w:rsidRPr="0070772F" w:rsidRDefault="008E75AE" w:rsidP="008E75AE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beforeLines="50" w:before="120" w:line="274" w:lineRule="atLeast"/>
                        <w:jc w:val="left"/>
                        <w:textAlignment w:val="baseline"/>
                        <w:rPr>
                          <w:rFonts w:ascii="ＭＳ ゴシック" w:eastAsia="ＭＳ ゴシック" w:hAnsi="ＭＳ ゴシック"/>
                          <w:color w:val="000000"/>
                          <w:spacing w:val="16"/>
                          <w:kern w:val="0"/>
                        </w:rPr>
                      </w:pPr>
                      <w:r w:rsidRPr="0070772F"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</w:rPr>
                        <w:t xml:space="preserve">　　　　　　　　　　　　</w:t>
                      </w:r>
                      <w:r w:rsidRPr="0070772F"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  <w:lang w:eastAsia="zh-TW"/>
                        </w:rPr>
                        <w:t>認定者名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</w:rPr>
                        <w:t xml:space="preserve">　伊勢崎市長　　　　　　　　　　㊞</w:t>
                      </w:r>
                    </w:p>
                    <w:p w14:paraId="62512C95" w14:textId="77777777" w:rsidR="008E75AE" w:rsidRDefault="008E75AE" w:rsidP="008E75AE"/>
                  </w:txbxContent>
                </v:textbox>
                <w10:wrap anchorx="margin"/>
              </v:shape>
            </w:pict>
          </mc:Fallback>
        </mc:AlternateContent>
      </w:r>
    </w:p>
    <w:sectPr w:rsidR="00AE5ADD" w:rsidRPr="007761D1" w:rsidSect="00CC4B8C">
      <w:footerReference w:type="default" r:id="rId8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C3E43" w14:textId="77777777" w:rsidR="00FE6B7E" w:rsidRDefault="00FE6B7E">
      <w:r>
        <w:separator/>
      </w:r>
    </w:p>
  </w:endnote>
  <w:endnote w:type="continuationSeparator" w:id="0">
    <w:p w14:paraId="5D5B44CC" w14:textId="77777777" w:rsidR="00FE6B7E" w:rsidRDefault="00FE6B7E">
      <w:r>
        <w:continuationSeparator/>
      </w:r>
    </w:p>
  </w:endnote>
  <w:endnote w:type="continuationNotice" w:id="1">
    <w:p w14:paraId="57702B08" w14:textId="77777777" w:rsidR="00FE6B7E" w:rsidRDefault="00FE6B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B6DCD" w14:textId="77777777" w:rsidR="00FE6B7E" w:rsidRDefault="00FE6B7E">
      <w:r>
        <w:separator/>
      </w:r>
    </w:p>
  </w:footnote>
  <w:footnote w:type="continuationSeparator" w:id="0">
    <w:p w14:paraId="2DAE7E2D" w14:textId="77777777" w:rsidR="00FE6B7E" w:rsidRDefault="00FE6B7E">
      <w:r>
        <w:continuationSeparator/>
      </w:r>
    </w:p>
  </w:footnote>
  <w:footnote w:type="continuationNotice" w:id="1">
    <w:p w14:paraId="0BA9B60C" w14:textId="77777777" w:rsidR="00FE6B7E" w:rsidRDefault="00FE6B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4D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17E4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43D0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74F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5AE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AF4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D40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9C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6B7E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</vt:lpstr>
    </vt:vector>
  </TitlesOfParts>
  <Manager/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/>
  <cp:keywords>
  </cp:keywords>
  <cp:lastModifiedBy/>
  <cp:revision>1</cp:revision>
  <dcterms:created xsi:type="dcterms:W3CDTF">2026-07-21T05:52:00Z</dcterms:created>
  <dcterms:modified xsi:type="dcterms:W3CDTF">2026-07-28T02:48:00Z</dcterms:modified>
</cp:coreProperties>
</file>