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A830F9">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830F9">
              <w:rPr>
                <w:rFonts w:ascii="ＭＳ ゴシック" w:eastAsia="ＭＳ ゴシック" w:hAnsi="ＭＳ ゴシック" w:cs="ＭＳ ゴシック" w:hint="eastAsia"/>
                <w:color w:val="000000"/>
                <w:kern w:val="0"/>
                <w:szCs w:val="21"/>
              </w:rPr>
              <w:t xml:space="preserve">伊勢崎市長　　　　　　　　</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830F9" w:rsidRPr="00C35FF6">
              <w:rPr>
                <w:rFonts w:ascii="ＭＳ ゴシック" w:eastAsia="ＭＳ ゴシック" w:hAnsi="ＭＳ ゴシック" w:cs="ＭＳ ゴシック" w:hint="eastAsia"/>
                <w:color w:val="000000"/>
                <w:kern w:val="0"/>
                <w:szCs w:val="21"/>
                <w:u w:val="single" w:color="000000"/>
              </w:rPr>
              <w:t xml:space="preserve">　　　　　　　　　　　　</w:t>
            </w:r>
            <w:r w:rsidR="0040754B">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9025BE" w:rsidRDefault="00A309AB" w:rsidP="00A830F9">
            <w:pPr>
              <w:suppressAutoHyphens/>
              <w:kinsoku w:val="0"/>
              <w:overflowPunct w:val="0"/>
              <w:autoSpaceDE w:val="0"/>
              <w:autoSpaceDN w:val="0"/>
              <w:adjustRightInd w:val="0"/>
              <w:spacing w:line="240" w:lineRule="exact"/>
              <w:ind w:left="210" w:hangingChars="100" w:hanging="210"/>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Pr="009025BE">
              <w:rPr>
                <w:rFonts w:ascii="ＭＳ ゴシック" w:eastAsia="ＭＳ ゴシック" w:hAnsi="ＭＳ ゴシック" w:cs="ＭＳ ゴシック" w:hint="eastAsia"/>
                <w:color w:val="000000"/>
                <w:kern w:val="0"/>
                <w:szCs w:val="21"/>
              </w:rPr>
              <w:t>、</w:t>
            </w:r>
          </w:p>
          <w:p w:rsidR="00A309AB" w:rsidRPr="00C35FF6" w:rsidRDefault="009025BE" w:rsidP="009025B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A830F9" w:rsidRPr="00A830F9">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（注１）本様式は、指定業種に属する事業の売上高等の減少が申請者全体の売上高等に相当程度の影響を与え、申請者全体の売上高等が認定基準を満たす場合に使用する。</w:t>
      </w:r>
    </w:p>
    <w:p w:rsidR="00A309AB" w:rsidRDefault="00A309A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A830F9">
        <w:rPr>
          <w:rFonts w:ascii="ＭＳ ゴシック" w:eastAsia="ＭＳ ゴシック" w:hAnsi="ＭＳ ゴシック" w:cs="ＭＳ ゴシック" w:hint="eastAsia"/>
          <w:color w:val="000000"/>
          <w:kern w:val="0"/>
          <w:szCs w:val="21"/>
        </w:rPr>
        <w:t>には</w:t>
      </w:r>
      <w:r>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A830F9">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（留意事項）①　本認定とは別に、金融機関及び信用保証協会による金融上の審査があります。</w:t>
      </w:r>
    </w:p>
    <w:p w:rsidR="00A309AB" w:rsidRPr="00A830F9" w:rsidRDefault="00A830F9" w:rsidP="00A830F9">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sidRPr="00021788">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42ED19F4" wp14:editId="1D09803B">
                <wp:simplePos x="0" y="0"/>
                <wp:positionH relativeFrom="column">
                  <wp:posOffset>137795</wp:posOffset>
                </wp:positionH>
                <wp:positionV relativeFrom="paragraph">
                  <wp:posOffset>404805</wp:posOffset>
                </wp:positionV>
                <wp:extent cx="6294120" cy="1147445"/>
                <wp:effectExtent l="0" t="0" r="1143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147445"/>
                        </a:xfrm>
                        <a:prstGeom prst="rect">
                          <a:avLst/>
                        </a:prstGeom>
                        <a:solidFill>
                          <a:srgbClr val="FFFFFF"/>
                        </a:solidFill>
                        <a:ln w="9525">
                          <a:solidFill>
                            <a:srgbClr val="000000"/>
                          </a:solidFill>
                          <a:miter lim="800000"/>
                          <a:headEnd/>
                          <a:tailEnd/>
                        </a:ln>
                      </wps:spPr>
                      <wps:txbx>
                        <w:txbxContent>
                          <w:p w:rsidR="00A830F9" w:rsidRPr="004C2C25" w:rsidRDefault="00A830F9" w:rsidP="00A830F9">
                            <w:pPr>
                              <w:ind w:right="840"/>
                              <w:rPr>
                                <w:rFonts w:ascii="ＭＳ ゴシック" w:eastAsia="ＭＳ ゴシック" w:hAnsi="ＭＳ ゴシック"/>
                              </w:rPr>
                            </w:pPr>
                            <w:r w:rsidRPr="004C2C25">
                              <w:rPr>
                                <w:rFonts w:ascii="ＭＳ ゴシック" w:eastAsia="ＭＳ ゴシック" w:hAnsi="ＭＳ ゴシック" w:hint="eastAsia"/>
                              </w:rPr>
                              <w:t>認第　　　号</w:t>
                            </w:r>
                          </w:p>
                          <w:p w:rsidR="00A830F9" w:rsidRPr="004C2C25" w:rsidRDefault="00A830F9" w:rsidP="00A830F9">
                            <w:pPr>
                              <w:ind w:right="840"/>
                              <w:rPr>
                                <w:rFonts w:ascii="ＭＳ ゴシック" w:eastAsia="ＭＳ ゴシック" w:hAnsi="ＭＳ ゴシック"/>
                              </w:rPr>
                            </w:pPr>
                            <w:r>
                              <w:rPr>
                                <w:rFonts w:ascii="ＭＳ ゴシック" w:eastAsia="ＭＳ ゴシック" w:hAnsi="ＭＳ ゴシック" w:hint="eastAsia"/>
                              </w:rPr>
                              <w:t>令和</w:t>
                            </w:r>
                            <w:r w:rsidRPr="004C2C25">
                              <w:rPr>
                                <w:rFonts w:ascii="ＭＳ ゴシック" w:eastAsia="ＭＳ ゴシック" w:hAnsi="ＭＳ ゴシック" w:hint="eastAsia"/>
                              </w:rPr>
                              <w:t xml:space="preserve">　　年　　月　　日</w:t>
                            </w:r>
                          </w:p>
                          <w:p w:rsidR="00A830F9" w:rsidRDefault="00A830F9" w:rsidP="00A830F9">
                            <w:pPr>
                              <w:ind w:right="840" w:firstLineChars="100" w:firstLine="210"/>
                              <w:rPr>
                                <w:rFonts w:ascii="ＭＳ ゴシック" w:eastAsia="ＭＳ ゴシック" w:hAnsi="ＭＳ ゴシック"/>
                              </w:rPr>
                            </w:pPr>
                            <w:r w:rsidRPr="004C2C25">
                              <w:rPr>
                                <w:rFonts w:ascii="ＭＳ ゴシック" w:eastAsia="ＭＳ ゴシック" w:hAnsi="ＭＳ ゴシック" w:hint="eastAsia"/>
                              </w:rPr>
                              <w:t>申請のとおり、相違ないことを認定します。</w:t>
                            </w:r>
                          </w:p>
                          <w:p w:rsidR="00A830F9" w:rsidRPr="004C2C25" w:rsidRDefault="00A03EB3" w:rsidP="00A830F9">
                            <w:pPr>
                              <w:ind w:right="840"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w:t>
                            </w:r>
                            <w:r w:rsidR="00A830F9" w:rsidRPr="004C2C25">
                              <w:rPr>
                                <w:rFonts w:ascii="ＭＳ ゴシック" w:eastAsia="ＭＳ ゴシック" w:hAnsi="ＭＳ ゴシック" w:hint="eastAsia"/>
                              </w:rPr>
                              <w:t xml:space="preserve">　　年　　月　　日まで</w:t>
                            </w:r>
                          </w:p>
                          <w:p w:rsidR="00A830F9" w:rsidRDefault="00A830F9" w:rsidP="00A830F9">
                            <w:pPr>
                              <w:ind w:right="840"/>
                            </w:pPr>
                          </w:p>
                          <w:p w:rsidR="00A830F9" w:rsidRDefault="00A830F9" w:rsidP="00A830F9">
                            <w:pPr>
                              <w:ind w:firstLineChars="1800" w:firstLine="3780"/>
                            </w:pPr>
                            <w:r w:rsidRPr="004C2C25">
                              <w:rPr>
                                <w:rFonts w:ascii="ＭＳ ゴシック" w:eastAsia="ＭＳ ゴシック" w:hAnsi="ＭＳ ゴシック" w:hint="eastAsia"/>
                              </w:rPr>
                              <w:t>（認定者）伊勢崎市長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D19F4" id="_x0000_t202" coordsize="21600,21600" o:spt="202" path="m,l,21600r21600,l21600,xe">
                <v:stroke joinstyle="miter"/>
                <v:path gradientshapeok="t" o:connecttype="rect"/>
              </v:shapetype>
              <v:shape id="テキスト ボックス 2" o:spid="_x0000_s1026" type="#_x0000_t202" style="position:absolute;left:0;text-align:left;margin-left:10.85pt;margin-top:31.85pt;width:495.6pt;height:9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">
                <v:textbox>
                  <w:txbxContent>
                    <w:p w:rsidR="00A830F9" w:rsidRPr="004C2C25" w:rsidRDefault="00A830F9" w:rsidP="00A830F9">
                      <w:pPr>
                        <w:ind w:right="840"/>
                        <w:rPr>
                          <w:rFonts w:ascii="ＭＳ ゴシック" w:eastAsia="ＭＳ ゴシック" w:hAnsi="ＭＳ ゴシック"/>
                        </w:rPr>
                      </w:pPr>
                      <w:r w:rsidRPr="004C2C25">
                        <w:rPr>
                          <w:rFonts w:ascii="ＭＳ ゴシック" w:eastAsia="ＭＳ ゴシック" w:hAnsi="ＭＳ ゴシック" w:hint="eastAsia"/>
                        </w:rPr>
                        <w:t>認第　　　号</w:t>
                      </w:r>
                    </w:p>
                    <w:p w:rsidR="00A830F9" w:rsidRPr="004C2C25" w:rsidRDefault="00A830F9" w:rsidP="00A830F9">
                      <w:pPr>
                        <w:ind w:right="840"/>
                        <w:rPr>
                          <w:rFonts w:ascii="ＭＳ ゴシック" w:eastAsia="ＭＳ ゴシック" w:hAnsi="ＭＳ ゴシック"/>
                        </w:rPr>
                      </w:pPr>
                      <w:r>
                        <w:rPr>
                          <w:rFonts w:ascii="ＭＳ ゴシック" w:eastAsia="ＭＳ ゴシック" w:hAnsi="ＭＳ ゴシック" w:hint="eastAsia"/>
                        </w:rPr>
                        <w:t>令和</w:t>
                      </w:r>
                      <w:r w:rsidRPr="004C2C25">
                        <w:rPr>
                          <w:rFonts w:ascii="ＭＳ ゴシック" w:eastAsia="ＭＳ ゴシック" w:hAnsi="ＭＳ ゴシック" w:hint="eastAsia"/>
                        </w:rPr>
                        <w:t xml:space="preserve">　　年　　月　　日</w:t>
                      </w:r>
                    </w:p>
                    <w:p w:rsidR="00A830F9" w:rsidRDefault="00A830F9" w:rsidP="00A830F9">
                      <w:pPr>
                        <w:ind w:right="840" w:firstLineChars="100" w:firstLine="210"/>
                        <w:rPr>
                          <w:rFonts w:ascii="ＭＳ ゴシック" w:eastAsia="ＭＳ ゴシック" w:hAnsi="ＭＳ ゴシック"/>
                        </w:rPr>
                      </w:pPr>
                      <w:r w:rsidRPr="004C2C25">
                        <w:rPr>
                          <w:rFonts w:ascii="ＭＳ ゴシック" w:eastAsia="ＭＳ ゴシック" w:hAnsi="ＭＳ ゴシック" w:hint="eastAsia"/>
                        </w:rPr>
                        <w:t>申請のとおり、相違ないことを認定します。</w:t>
                      </w:r>
                    </w:p>
                    <w:p w:rsidR="00A830F9" w:rsidRPr="004C2C25" w:rsidRDefault="00A03EB3" w:rsidP="00A830F9">
                      <w:pPr>
                        <w:ind w:right="840"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w:t>
                      </w:r>
                      <w:bookmarkStart w:id="1" w:name="_GoBack"/>
                      <w:bookmarkEnd w:id="1"/>
                      <w:r w:rsidR="00A830F9" w:rsidRPr="004C2C25">
                        <w:rPr>
                          <w:rFonts w:ascii="ＭＳ ゴシック" w:eastAsia="ＭＳ ゴシック" w:hAnsi="ＭＳ ゴシック" w:hint="eastAsia"/>
                        </w:rPr>
                        <w:t xml:space="preserve">　　年　　月　　日まで</w:t>
                      </w:r>
                    </w:p>
                    <w:p w:rsidR="00A830F9" w:rsidRDefault="00A830F9" w:rsidP="00A830F9">
                      <w:pPr>
                        <w:ind w:right="840"/>
                      </w:pPr>
                    </w:p>
                    <w:p w:rsidR="00A830F9" w:rsidRDefault="00A830F9" w:rsidP="00A830F9">
                      <w:pPr>
                        <w:ind w:firstLineChars="1800" w:firstLine="3780"/>
                      </w:pPr>
                      <w:r w:rsidRPr="004C2C25">
                        <w:rPr>
                          <w:rFonts w:ascii="ＭＳ ゴシック" w:eastAsia="ＭＳ ゴシック" w:hAnsi="ＭＳ ゴシック" w:hint="eastAsia"/>
                        </w:rPr>
                        <w:t>（認定者）伊勢崎市長　　　　　　　　　　　㊞</w:t>
                      </w:r>
                    </w:p>
                  </w:txbxContent>
                </v:textbox>
                <w10:wrap type="square"/>
              </v:shape>
            </w:pict>
          </mc:Fallback>
        </mc:AlternateContent>
      </w:r>
      <w:r w:rsidR="00A309AB">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A309AB" w:rsidRPr="00A830F9" w:rsidSect="00A830F9">
      <w:pgSz w:w="11906" w:h="16838"/>
      <w:pgMar w:top="720" w:right="720" w:bottom="720" w:left="720"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A70" w:rsidRDefault="00AA0A70" w:rsidP="001D602D">
      <w:r>
        <w:separator/>
      </w:r>
    </w:p>
  </w:endnote>
  <w:endnote w:type="continuationSeparator" w:id="0">
    <w:p w:rsidR="00AA0A70" w:rsidRDefault="00AA0A7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70" w:rsidRDefault="00AA0A70" w:rsidP="001D602D">
      <w:r>
        <w:separator/>
      </w:r>
    </w:p>
  </w:footnote>
  <w:footnote w:type="continuationSeparator" w:id="0">
    <w:p w:rsidR="00AA0A70" w:rsidRDefault="00AA0A7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754B"/>
    <w:rsid w:val="00476298"/>
    <w:rsid w:val="00491803"/>
    <w:rsid w:val="004A1BB1"/>
    <w:rsid w:val="004B2743"/>
    <w:rsid w:val="004D1541"/>
    <w:rsid w:val="004D1C76"/>
    <w:rsid w:val="004E2DC9"/>
    <w:rsid w:val="004F6B3A"/>
    <w:rsid w:val="00501E88"/>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25BE"/>
    <w:rsid w:val="009271A1"/>
    <w:rsid w:val="00932D86"/>
    <w:rsid w:val="00946A28"/>
    <w:rsid w:val="00955880"/>
    <w:rsid w:val="009560D5"/>
    <w:rsid w:val="00965F5B"/>
    <w:rsid w:val="00980DA3"/>
    <w:rsid w:val="00985FA3"/>
    <w:rsid w:val="00986994"/>
    <w:rsid w:val="00997886"/>
    <w:rsid w:val="009B1C58"/>
    <w:rsid w:val="009C7C95"/>
    <w:rsid w:val="009F202F"/>
    <w:rsid w:val="009F35F4"/>
    <w:rsid w:val="00A02900"/>
    <w:rsid w:val="00A03EB3"/>
    <w:rsid w:val="00A15655"/>
    <w:rsid w:val="00A309AB"/>
    <w:rsid w:val="00A34611"/>
    <w:rsid w:val="00A57418"/>
    <w:rsid w:val="00A607F4"/>
    <w:rsid w:val="00A830D4"/>
    <w:rsid w:val="00A830F9"/>
    <w:rsid w:val="00A84F0E"/>
    <w:rsid w:val="00AA0A70"/>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32F31"/>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4044-244E-4334-A0C5-22E21F12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Office Word</Application>
  <DocSecurity>0</DocSecurity>
  <Lines>11</Lines>
  <Paragraphs>3</Paragraphs>
  <ScaleCrop>false</ScaleCrop>
  <Company>伊勢崎市</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2021-12-27T02:08:00Z</dcterms:created>
  <dcterms:modified xsi:type="dcterms:W3CDTF">2022-01-28T07:56:00Z</dcterms:modified>
</cp:coreProperties>
</file>