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3ECB" w:rsidTr="00EF133F">
        <w:trPr>
          <w:trHeight w:val="400"/>
        </w:trPr>
        <w:tc>
          <w:tcPr>
            <w:tcW w:w="10031" w:type="dxa"/>
            <w:gridSpan w:val="3"/>
          </w:tcPr>
          <w:p w:rsidR="00FB3ECB" w:rsidRDefault="00FB3ECB" w:rsidP="00EF133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B3ECB" w:rsidTr="00EF133F">
        <w:trPr>
          <w:trHeight w:val="238"/>
        </w:trPr>
        <w:tc>
          <w:tcPr>
            <w:tcW w:w="3343" w:type="dxa"/>
            <w:tcBorders>
              <w:top w:val="single" w:sz="24" w:space="0" w:color="auto"/>
              <w:left w:val="single" w:sz="24" w:space="0" w:color="auto"/>
              <w:bottom w:val="single" w:sz="24" w:space="0" w:color="auto"/>
              <w:right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5"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r>
      <w:tr w:rsidR="00FB3ECB" w:rsidTr="00EF133F">
        <w:trPr>
          <w:trHeight w:val="273"/>
        </w:trPr>
        <w:tc>
          <w:tcPr>
            <w:tcW w:w="3343" w:type="dxa"/>
            <w:tcBorders>
              <w:top w:val="single" w:sz="24" w:space="0" w:color="auto"/>
            </w:tcBorders>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3"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c>
          <w:tcPr>
            <w:tcW w:w="3345" w:type="dxa"/>
          </w:tcPr>
          <w:p w:rsidR="00FB3ECB" w:rsidRDefault="00FB3ECB" w:rsidP="00EF133F">
            <w:pPr>
              <w:suppressAutoHyphens/>
              <w:kinsoku w:val="0"/>
              <w:wordWrap w:val="0"/>
              <w:autoSpaceDE w:val="0"/>
              <w:autoSpaceDN w:val="0"/>
              <w:spacing w:line="366" w:lineRule="atLeast"/>
              <w:jc w:val="left"/>
              <w:rPr>
                <w:rFonts w:ascii="ＭＳ ゴシック" w:hAnsi="ＭＳ ゴシック"/>
              </w:rPr>
            </w:pPr>
          </w:p>
        </w:tc>
      </w:tr>
    </w:tbl>
    <w:p w:rsidR="00FB3ECB" w:rsidRDefault="00FB3ECB" w:rsidP="00FB3EC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3ECB" w:rsidTr="00EF133F">
        <w:tc>
          <w:tcPr>
            <w:tcW w:w="9923" w:type="dxa"/>
            <w:tcBorders>
              <w:top w:val="single" w:sz="4" w:space="0" w:color="000000"/>
              <w:left w:val="single" w:sz="4" w:space="0" w:color="000000"/>
              <w:bottom w:val="single" w:sz="4" w:space="0" w:color="000000"/>
              <w:right w:val="single" w:sz="4" w:space="0" w:color="000000"/>
            </w:tcBorders>
          </w:tcPr>
          <w:p w:rsidR="00FB3ECB" w:rsidRDefault="00FB3ECB" w:rsidP="00EF133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632B3">
              <w:rPr>
                <w:rFonts w:ascii="ＭＳ ゴシック" w:eastAsia="ＭＳ ゴシック" w:hAnsi="ＭＳ ゴシック" w:hint="eastAsia"/>
                <w:color w:val="000000"/>
                <w:kern w:val="0"/>
              </w:rPr>
              <w:t xml:space="preserve">伊勢崎市長　　　　　　　　　</w:t>
            </w:r>
            <w:r>
              <w:rPr>
                <w:rFonts w:ascii="ＭＳ ゴシック" w:eastAsia="ＭＳ ゴシック" w:hAnsi="ＭＳ ゴシック" w:hint="eastAsia"/>
                <w:color w:val="000000"/>
                <w:kern w:val="0"/>
              </w:rPr>
              <w:t xml:space="preserve">　殿</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32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1A777F">
              <w:rPr>
                <w:rFonts w:ascii="ＭＳ ゴシック" w:eastAsia="ＭＳ ゴシック" w:hAnsi="ＭＳ ゴシック" w:hint="eastAsia"/>
                <w:color w:val="000000"/>
                <w:kern w:val="0"/>
                <w:u w:val="single" w:color="000000"/>
              </w:rPr>
              <w:t xml:space="preserve">　　</w:t>
            </w:r>
            <w:bookmarkStart w:id="0" w:name="_GoBack"/>
            <w:bookmarkEnd w:id="0"/>
          </w:p>
          <w:p w:rsidR="00FB3ECB" w:rsidRDefault="00DB28E7" w:rsidP="00EF133F">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FB3ECB">
              <w:rPr>
                <w:rFonts w:ascii="ＭＳ ゴシック" w:eastAsia="ＭＳ ゴシック" w:hAnsi="ＭＳ ゴシック" w:hint="eastAsia"/>
                <w:color w:val="000000"/>
                <w:kern w:val="0"/>
              </w:rPr>
              <w:t>新型コロナウイルス感染症の発生の影響に起因して、下記のとおり、</w:t>
            </w:r>
            <w:r w:rsidR="00B75AFF">
              <w:rPr>
                <w:rFonts w:ascii="ＭＳ ゴシック" w:eastAsia="ＭＳ ゴシック" w:hAnsi="ＭＳ ゴシック" w:hint="eastAsia"/>
                <w:color w:val="000000"/>
                <w:kern w:val="0"/>
                <w:u w:val="single" w:color="000000"/>
              </w:rPr>
              <w:t xml:space="preserve">　　　　　　</w:t>
            </w:r>
            <w:r w:rsidR="00FB3ECB">
              <w:rPr>
                <w:rFonts w:ascii="ＭＳ ゴシック" w:eastAsia="ＭＳ ゴシック" w:hAnsi="ＭＳ ゴシック" w:hint="eastAsia"/>
                <w:color w:val="000000"/>
                <w:kern w:val="0"/>
                <w:u w:val="single" w:color="000000"/>
              </w:rPr>
              <w:t>（注２）</w:t>
            </w:r>
            <w:r w:rsidR="00FB3ECB">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3ECB" w:rsidRDefault="00FB3ECB" w:rsidP="00EF133F">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B3ECB" w:rsidTr="00EF133F">
              <w:trPr>
                <w:trHeight w:val="372"/>
              </w:trPr>
              <w:tc>
                <w:tcPr>
                  <w:tcW w:w="3163" w:type="dxa"/>
                  <w:tcBorders>
                    <w:top w:val="single" w:sz="24" w:space="0" w:color="auto"/>
                    <w:left w:val="single" w:sz="24" w:space="0" w:color="auto"/>
                    <w:bottom w:val="single" w:sz="24" w:space="0" w:color="auto"/>
                    <w:right w:val="single" w:sz="24" w:space="0" w:color="auto"/>
                  </w:tcBorders>
                </w:tcPr>
                <w:p w:rsidR="00FB3ECB" w:rsidRDefault="00FB3ECB" w:rsidP="00EF13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B3ECB" w:rsidTr="00EF133F">
              <w:trPr>
                <w:trHeight w:val="388"/>
              </w:trPr>
              <w:tc>
                <w:tcPr>
                  <w:tcW w:w="3163" w:type="dxa"/>
                  <w:tcBorders>
                    <w:top w:val="single" w:sz="24" w:space="0" w:color="auto"/>
                  </w:tcBorders>
                </w:tcPr>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B3ECB" w:rsidRDefault="00FB3ECB" w:rsidP="00EF133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B3ECB" w:rsidRDefault="00FB3ECB" w:rsidP="00EF133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B3ECB" w:rsidRDefault="00FB3ECB" w:rsidP="00EF13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B3ECB" w:rsidRDefault="00FB3ECB" w:rsidP="00EF133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FB3ECB" w:rsidRDefault="00FB3ECB" w:rsidP="00EF133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FB3ECB" w:rsidRDefault="00FB3ECB" w:rsidP="00FB3E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FB3ECB" w:rsidRDefault="00FB3ECB" w:rsidP="00FB3EC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FB3ECB" w:rsidRDefault="00FB3ECB" w:rsidP="00FB3EC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B3ECB" w:rsidRDefault="00FB3ECB" w:rsidP="00FB3E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3ECB" w:rsidRDefault="00FB3ECB" w:rsidP="00FB3ECB">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B3ECB" w:rsidRDefault="00FB3ECB"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B3ECB" w:rsidRDefault="00EF133F"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79744" behindDoc="0" locked="0" layoutInCell="1" allowOverlap="1" wp14:anchorId="50E336C4" wp14:editId="37B8D625">
                <wp:simplePos x="0" y="0"/>
                <wp:positionH relativeFrom="margin">
                  <wp:align>right</wp:align>
                </wp:positionH>
                <wp:positionV relativeFrom="paragraph">
                  <wp:posOffset>10795</wp:posOffset>
                </wp:positionV>
                <wp:extent cx="6096000" cy="1423358"/>
                <wp:effectExtent l="0" t="0" r="19050" b="24765"/>
                <wp:wrapNone/>
                <wp:docPr id="12" name="テキスト ボックス 12"/>
                <wp:cNvGraphicFramePr/>
                <a:graphic xmlns:a="http://schemas.openxmlformats.org/drawingml/2006/main">
                  <a:graphicData uri="http://schemas.microsoft.com/office/word/2010/wordprocessingShape">
                    <wps:wsp>
                      <wps:cNvSpPr txBox="1"/>
                      <wps:spPr>
                        <a:xfrm>
                          <a:off x="0" y="0"/>
                          <a:ext cx="6096000" cy="1423358"/>
                        </a:xfrm>
                        <a:prstGeom prst="rect">
                          <a:avLst/>
                        </a:prstGeom>
                        <a:solidFill>
                          <a:schemeClr val="lt1"/>
                        </a:solidFill>
                        <a:ln w="6350">
                          <a:solidFill>
                            <a:prstClr val="black"/>
                          </a:solidFill>
                        </a:ln>
                      </wps:spPr>
                      <wps:txbx>
                        <w:txbxContent>
                          <w:p w:rsidR="00EF133F" w:rsidRPr="004713EF" w:rsidRDefault="00EF133F" w:rsidP="00EF133F">
                            <w:pPr>
                              <w:rPr>
                                <w:rFonts w:ascii="ＭＳ ゴシック" w:eastAsia="ＭＳ ゴシック" w:hAnsi="ＭＳ ゴシック"/>
                              </w:rPr>
                            </w:pPr>
                            <w:r w:rsidRPr="004713EF">
                              <w:rPr>
                                <w:rFonts w:ascii="ＭＳ ゴシック" w:eastAsia="ＭＳ ゴシック" w:hAnsi="ＭＳ ゴシック" w:hint="eastAsia"/>
                              </w:rPr>
                              <w:t>認第　　　号</w:t>
                            </w:r>
                          </w:p>
                          <w:p w:rsidR="00EF133F" w:rsidRPr="004713EF" w:rsidRDefault="00EF133F" w:rsidP="00EF133F">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EF133F" w:rsidRPr="004713EF" w:rsidRDefault="00EF133F" w:rsidP="00EF133F">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EF133F" w:rsidRPr="004713EF" w:rsidRDefault="00EF133F" w:rsidP="00EF133F">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EF133F" w:rsidRPr="004713EF" w:rsidRDefault="00EF133F" w:rsidP="00EF133F">
                            <w:pPr>
                              <w:rPr>
                                <w:rFonts w:ascii="ＭＳ ゴシック" w:eastAsia="ＭＳ ゴシック" w:hAnsi="ＭＳ ゴシック"/>
                              </w:rPr>
                            </w:pPr>
                          </w:p>
                          <w:p w:rsidR="00EF133F" w:rsidRPr="004713EF" w:rsidRDefault="00EF133F" w:rsidP="00EF133F">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336C4" id="_x0000_t202" coordsize="21600,21600" o:spt="202" path="m,l,21600r21600,l21600,xe">
                <v:stroke joinstyle="miter"/>
                <v:path gradientshapeok="t" o:connecttype="rect"/>
              </v:shapetype>
              <v:shape id="テキスト ボックス 12" o:spid="_x0000_s1026" type="#_x0000_t202" style="position:absolute;left:0;text-align:left;margin-left:428.8pt;margin-top:.85pt;width:480pt;height:112.1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" fillcolor="white [3201]" strokeweight=".5pt">
                <v:textbox>
                  <w:txbxContent>
                    <w:p w:rsidR="00EF133F" w:rsidRPr="004713EF" w:rsidRDefault="00EF133F" w:rsidP="00EF133F">
                      <w:pPr>
                        <w:rPr>
                          <w:rFonts w:ascii="ＭＳ ゴシック" w:eastAsia="ＭＳ ゴシック" w:hAnsi="ＭＳ ゴシック"/>
                        </w:rPr>
                      </w:pPr>
                      <w:r w:rsidRPr="004713EF">
                        <w:rPr>
                          <w:rFonts w:ascii="ＭＳ ゴシック" w:eastAsia="ＭＳ ゴシック" w:hAnsi="ＭＳ ゴシック" w:hint="eastAsia"/>
                        </w:rPr>
                        <w:t>認第　　　号</w:t>
                      </w:r>
                    </w:p>
                    <w:p w:rsidR="00EF133F" w:rsidRPr="004713EF" w:rsidRDefault="00EF133F" w:rsidP="00EF133F">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令和　　年　　月　　日</w:t>
                      </w:r>
                    </w:p>
                    <w:p w:rsidR="00EF133F" w:rsidRPr="004713EF" w:rsidRDefault="00EF133F" w:rsidP="00EF133F">
                      <w:pPr>
                        <w:ind w:firstLineChars="500" w:firstLine="1050"/>
                        <w:rPr>
                          <w:rFonts w:ascii="ＭＳ ゴシック" w:eastAsia="ＭＳ ゴシック" w:hAnsi="ＭＳ ゴシック"/>
                        </w:rPr>
                      </w:pPr>
                      <w:r w:rsidRPr="004713EF">
                        <w:rPr>
                          <w:rFonts w:ascii="ＭＳ ゴシック" w:eastAsia="ＭＳ ゴシック" w:hAnsi="ＭＳ ゴシック" w:hint="eastAsia"/>
                        </w:rPr>
                        <w:t>申請のとおり、相違ないことを認定します。</w:t>
                      </w:r>
                    </w:p>
                    <w:p w:rsidR="00EF133F" w:rsidRPr="004713EF" w:rsidRDefault="00EF133F" w:rsidP="00EF133F">
                      <w:pPr>
                        <w:rPr>
                          <w:rFonts w:ascii="ＭＳ ゴシック" w:eastAsia="ＭＳ ゴシック" w:hAnsi="ＭＳ ゴシック"/>
                        </w:rPr>
                      </w:pPr>
                      <w:r w:rsidRPr="004713EF">
                        <w:rPr>
                          <w:rFonts w:ascii="ＭＳ ゴシック" w:eastAsia="ＭＳ ゴシック" w:hAnsi="ＭＳ ゴシック" w:hint="eastAsia"/>
                        </w:rPr>
                        <w:t xml:space="preserve">　　</w:t>
                      </w:r>
                      <w:r w:rsidRPr="004713EF">
                        <w:rPr>
                          <w:rFonts w:ascii="ＭＳ ゴシック" w:eastAsia="ＭＳ ゴシック" w:hAnsi="ＭＳ ゴシック"/>
                        </w:rPr>
                        <w:t xml:space="preserve">　</w:t>
                      </w:r>
                      <w:r w:rsidRPr="004713EF">
                        <w:rPr>
                          <w:rFonts w:ascii="ＭＳ ゴシック" w:eastAsia="ＭＳ ゴシック" w:hAnsi="ＭＳ ゴシック" w:hint="eastAsia"/>
                        </w:rPr>
                        <w:t>（注）本認定書の有効期間：令和　　年　　月　　日から令和　　年　　月　　日まで</w:t>
                      </w:r>
                    </w:p>
                    <w:p w:rsidR="00EF133F" w:rsidRPr="004713EF" w:rsidRDefault="00EF133F" w:rsidP="00EF133F">
                      <w:pPr>
                        <w:rPr>
                          <w:rFonts w:ascii="ＭＳ ゴシック" w:eastAsia="ＭＳ ゴシック" w:hAnsi="ＭＳ ゴシック"/>
                        </w:rPr>
                      </w:pPr>
                    </w:p>
                    <w:p w:rsidR="00EF133F" w:rsidRPr="004713EF" w:rsidRDefault="00EF133F" w:rsidP="00EF133F">
                      <w:pPr>
                        <w:ind w:firstLineChars="1200" w:firstLine="2520"/>
                        <w:rPr>
                          <w:rFonts w:ascii="ＭＳ ゴシック" w:eastAsia="ＭＳ ゴシック" w:hAnsi="ＭＳ ゴシック"/>
                        </w:rPr>
                      </w:pPr>
                      <w:r w:rsidRPr="004713EF">
                        <w:rPr>
                          <w:rFonts w:ascii="ＭＳ ゴシック" w:eastAsia="ＭＳ ゴシック" w:hAnsi="ＭＳ ゴシック" w:hint="eastAsia"/>
                        </w:rPr>
                        <w:t>（認定者）伊勢崎市長　　　　　　　　　　　㊞</w:t>
                      </w:r>
                    </w:p>
                  </w:txbxContent>
                </v:textbox>
                <w10:wrap anchorx="margin"/>
              </v:shape>
            </w:pict>
          </mc:Fallback>
        </mc:AlternateContent>
      </w:r>
    </w:p>
    <w:p w:rsidR="00FB3ECB" w:rsidRDefault="00FB3ECB"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EF133F" w:rsidRDefault="00EF133F"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EF133F" w:rsidRDefault="00EF133F"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EF133F" w:rsidRDefault="00EF133F"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EF133F" w:rsidRDefault="00EF133F"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EF133F" w:rsidRDefault="00EF133F"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EF133F" w:rsidRDefault="00EF133F"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EF133F" w:rsidRDefault="00EF133F" w:rsidP="00FB3E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EF133F">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0C" w:rsidRDefault="00104E0C">
      <w:r>
        <w:separator/>
      </w:r>
    </w:p>
  </w:endnote>
  <w:endnote w:type="continuationSeparator" w:id="0">
    <w:p w:rsidR="00104E0C" w:rsidRDefault="0010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33F" w:rsidRDefault="00EF133F">
    <w:pPr>
      <w:pStyle w:val="a6"/>
      <w:jc w:val="center"/>
    </w:pPr>
  </w:p>
  <w:p w:rsidR="00EF133F" w:rsidRDefault="00EF133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0C" w:rsidRDefault="00104E0C">
      <w:r>
        <w:separator/>
      </w:r>
    </w:p>
  </w:footnote>
  <w:footnote w:type="continuationSeparator" w:id="0">
    <w:p w:rsidR="00104E0C" w:rsidRDefault="00104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235"/>
    <w:multiLevelType w:val="hybridMultilevel"/>
    <w:tmpl w:val="57D85C8C"/>
    <w:lvl w:ilvl="0" w:tplc="9392CFB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60C273E"/>
    <w:multiLevelType w:val="hybridMultilevel"/>
    <w:tmpl w:val="A898700A"/>
    <w:lvl w:ilvl="0" w:tplc="A182A8E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9DA3113"/>
    <w:multiLevelType w:val="hybridMultilevel"/>
    <w:tmpl w:val="594C3D34"/>
    <w:lvl w:ilvl="0" w:tplc="7A429DE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1DF5A6E"/>
    <w:multiLevelType w:val="hybridMultilevel"/>
    <w:tmpl w:val="E2FA50A2"/>
    <w:lvl w:ilvl="0" w:tplc="B400D1D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CB"/>
    <w:rsid w:val="000632B3"/>
    <w:rsid w:val="000E1983"/>
    <w:rsid w:val="00104E0C"/>
    <w:rsid w:val="001A777F"/>
    <w:rsid w:val="001D0C0C"/>
    <w:rsid w:val="00207A1D"/>
    <w:rsid w:val="002F630C"/>
    <w:rsid w:val="00353727"/>
    <w:rsid w:val="00404A39"/>
    <w:rsid w:val="004713EF"/>
    <w:rsid w:val="00602DA2"/>
    <w:rsid w:val="008C68CB"/>
    <w:rsid w:val="008E543B"/>
    <w:rsid w:val="00A4175E"/>
    <w:rsid w:val="00A56719"/>
    <w:rsid w:val="00B01BDA"/>
    <w:rsid w:val="00B75AFF"/>
    <w:rsid w:val="00DB28E7"/>
    <w:rsid w:val="00E03D7F"/>
    <w:rsid w:val="00EF133F"/>
    <w:rsid w:val="00FB3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00C96A-64ED-4BF4-A8B6-1DBE6B38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CB"/>
    <w:pPr>
      <w:widowControl w:val="0"/>
      <w:jc w:val="both"/>
    </w:pPr>
    <w:rPr>
      <w:rFonts w:cs="Times New Roman"/>
      <w:szCs w:val="20"/>
    </w:rPr>
  </w:style>
  <w:style w:type="paragraph" w:styleId="1">
    <w:name w:val="heading 1"/>
    <w:basedOn w:val="a"/>
    <w:next w:val="a"/>
    <w:link w:val="10"/>
    <w:qFormat/>
    <w:rsid w:val="00FB3ECB"/>
    <w:pPr>
      <w:keepNext/>
      <w:outlineLvl w:val="0"/>
    </w:pPr>
    <w:rPr>
      <w:rFonts w:asciiTheme="majorHAnsi" w:eastAsiaTheme="majorEastAsia" w:hAnsiTheme="majorHAnsi"/>
      <w:sz w:val="24"/>
    </w:rPr>
  </w:style>
  <w:style w:type="paragraph" w:styleId="2">
    <w:name w:val="heading 2"/>
    <w:basedOn w:val="a"/>
    <w:next w:val="a"/>
    <w:link w:val="20"/>
    <w:qFormat/>
    <w:rsid w:val="00FB3ECB"/>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B3ECB"/>
    <w:rPr>
      <w:rFonts w:asciiTheme="majorHAnsi" w:eastAsiaTheme="majorEastAsia" w:hAnsiTheme="majorHAnsi" w:cs="Times New Roman"/>
      <w:sz w:val="24"/>
      <w:szCs w:val="20"/>
    </w:rPr>
  </w:style>
  <w:style w:type="character" w:customStyle="1" w:styleId="20">
    <w:name w:val="見出し 2 (文字)"/>
    <w:basedOn w:val="a0"/>
    <w:link w:val="2"/>
    <w:rsid w:val="00FB3ECB"/>
    <w:rPr>
      <w:rFonts w:asciiTheme="majorHAnsi" w:eastAsiaTheme="majorEastAsia" w:hAnsiTheme="majorHAnsi" w:cs="Times New Roman"/>
      <w:szCs w:val="20"/>
    </w:rPr>
  </w:style>
  <w:style w:type="paragraph" w:styleId="a3">
    <w:name w:val="TOC Heading"/>
    <w:basedOn w:val="1"/>
    <w:next w:val="a"/>
    <w:qFormat/>
    <w:rsid w:val="00FB3ECB"/>
    <w:pPr>
      <w:outlineLvl w:val="9"/>
    </w:pPr>
  </w:style>
  <w:style w:type="paragraph" w:styleId="a4">
    <w:name w:val="header"/>
    <w:basedOn w:val="a"/>
    <w:link w:val="a5"/>
    <w:rsid w:val="00FB3ECB"/>
    <w:pPr>
      <w:tabs>
        <w:tab w:val="center" w:pos="4252"/>
        <w:tab w:val="right" w:pos="8504"/>
      </w:tabs>
      <w:snapToGrid w:val="0"/>
    </w:pPr>
  </w:style>
  <w:style w:type="character" w:customStyle="1" w:styleId="a5">
    <w:name w:val="ヘッダー (文字)"/>
    <w:basedOn w:val="a0"/>
    <w:link w:val="a4"/>
    <w:rsid w:val="00FB3ECB"/>
    <w:rPr>
      <w:rFonts w:cs="Times New Roman"/>
      <w:szCs w:val="20"/>
    </w:rPr>
  </w:style>
  <w:style w:type="paragraph" w:styleId="a6">
    <w:name w:val="footer"/>
    <w:basedOn w:val="a"/>
    <w:link w:val="a7"/>
    <w:rsid w:val="00FB3ECB"/>
    <w:pPr>
      <w:tabs>
        <w:tab w:val="center" w:pos="4252"/>
        <w:tab w:val="right" w:pos="8504"/>
      </w:tabs>
      <w:snapToGrid w:val="0"/>
    </w:pPr>
  </w:style>
  <w:style w:type="character" w:customStyle="1" w:styleId="a7">
    <w:name w:val="フッター (文字)"/>
    <w:basedOn w:val="a0"/>
    <w:link w:val="a6"/>
    <w:rsid w:val="00FB3ECB"/>
    <w:rPr>
      <w:rFonts w:cs="Times New Roman"/>
      <w:szCs w:val="20"/>
    </w:rPr>
  </w:style>
  <w:style w:type="paragraph" w:styleId="a8">
    <w:name w:val="Balloon Text"/>
    <w:basedOn w:val="a"/>
    <w:link w:val="a9"/>
    <w:semiHidden/>
    <w:rsid w:val="00FB3ECB"/>
    <w:rPr>
      <w:rFonts w:asciiTheme="majorHAnsi" w:eastAsiaTheme="majorEastAsia" w:hAnsiTheme="majorHAnsi"/>
      <w:sz w:val="18"/>
    </w:rPr>
  </w:style>
  <w:style w:type="character" w:customStyle="1" w:styleId="a9">
    <w:name w:val="吹き出し (文字)"/>
    <w:basedOn w:val="a0"/>
    <w:link w:val="a8"/>
    <w:semiHidden/>
    <w:rsid w:val="00FB3ECB"/>
    <w:rPr>
      <w:rFonts w:asciiTheme="majorHAnsi" w:eastAsiaTheme="majorEastAsia" w:hAnsiTheme="majorHAnsi" w:cs="Times New Roman"/>
      <w:sz w:val="18"/>
      <w:szCs w:val="20"/>
    </w:rPr>
  </w:style>
  <w:style w:type="character" w:styleId="aa">
    <w:name w:val="Placeholder Text"/>
    <w:basedOn w:val="a0"/>
    <w:rsid w:val="00FB3ECB"/>
    <w:rPr>
      <w:color w:val="808080"/>
    </w:rPr>
  </w:style>
  <w:style w:type="character" w:styleId="ab">
    <w:name w:val="annotation reference"/>
    <w:basedOn w:val="a0"/>
    <w:semiHidden/>
    <w:rsid w:val="00FB3ECB"/>
    <w:rPr>
      <w:sz w:val="18"/>
    </w:rPr>
  </w:style>
  <w:style w:type="paragraph" w:styleId="ac">
    <w:name w:val="annotation text"/>
    <w:basedOn w:val="a"/>
    <w:link w:val="ad"/>
    <w:semiHidden/>
    <w:rsid w:val="00FB3ECB"/>
    <w:pPr>
      <w:jc w:val="left"/>
    </w:pPr>
  </w:style>
  <w:style w:type="character" w:customStyle="1" w:styleId="ad">
    <w:name w:val="コメント文字列 (文字)"/>
    <w:basedOn w:val="a0"/>
    <w:link w:val="ac"/>
    <w:semiHidden/>
    <w:rsid w:val="00FB3ECB"/>
    <w:rPr>
      <w:rFonts w:cs="Times New Roman"/>
      <w:szCs w:val="20"/>
    </w:rPr>
  </w:style>
  <w:style w:type="paragraph" w:styleId="ae">
    <w:name w:val="annotation subject"/>
    <w:basedOn w:val="ac"/>
    <w:next w:val="ac"/>
    <w:link w:val="af"/>
    <w:semiHidden/>
    <w:rsid w:val="00FB3ECB"/>
    <w:rPr>
      <w:b/>
    </w:rPr>
  </w:style>
  <w:style w:type="character" w:customStyle="1" w:styleId="af">
    <w:name w:val="コメント内容 (文字)"/>
    <w:basedOn w:val="ad"/>
    <w:link w:val="ae"/>
    <w:semiHidden/>
    <w:rsid w:val="00FB3ECB"/>
    <w:rPr>
      <w:rFonts w:cs="Times New Roman"/>
      <w:b/>
      <w:szCs w:val="20"/>
    </w:rPr>
  </w:style>
  <w:style w:type="paragraph" w:styleId="af0">
    <w:name w:val="Revision"/>
    <w:rsid w:val="00FB3ECB"/>
    <w:rPr>
      <w:rFonts w:cs="Times New Roman"/>
      <w:szCs w:val="20"/>
    </w:rPr>
  </w:style>
  <w:style w:type="character" w:styleId="af1">
    <w:name w:val="page number"/>
    <w:basedOn w:val="a0"/>
    <w:rsid w:val="00FB3ECB"/>
  </w:style>
  <w:style w:type="paragraph" w:styleId="af2">
    <w:name w:val="List Paragraph"/>
    <w:basedOn w:val="a"/>
    <w:qFormat/>
    <w:rsid w:val="00FB3ECB"/>
    <w:pPr>
      <w:ind w:leftChars="400" w:left="840"/>
    </w:pPr>
    <w:rPr>
      <w:rFonts w:ascii="Century" w:eastAsia="ＭＳ 明朝" w:hAnsi="Century"/>
    </w:rPr>
  </w:style>
  <w:style w:type="paragraph" w:styleId="af3">
    <w:name w:val="Date"/>
    <w:basedOn w:val="a"/>
    <w:next w:val="a"/>
    <w:link w:val="af4"/>
    <w:rsid w:val="00FB3ECB"/>
    <w:rPr>
      <w:rFonts w:ascii="Century" w:eastAsia="ＭＳ 明朝" w:hAnsi="Century"/>
    </w:rPr>
  </w:style>
  <w:style w:type="character" w:customStyle="1" w:styleId="af4">
    <w:name w:val="日付 (文字)"/>
    <w:basedOn w:val="a0"/>
    <w:link w:val="af3"/>
    <w:rsid w:val="00FB3ECB"/>
    <w:rPr>
      <w:rFonts w:ascii="Century" w:eastAsia="ＭＳ 明朝" w:hAnsi="Century" w:cs="Times New Roman"/>
      <w:szCs w:val="20"/>
    </w:rPr>
  </w:style>
  <w:style w:type="paragraph" w:styleId="af5">
    <w:name w:val="Plain Text"/>
    <w:basedOn w:val="a"/>
    <w:link w:val="af6"/>
    <w:rsid w:val="00FB3ECB"/>
    <w:pPr>
      <w:jc w:val="left"/>
    </w:pPr>
    <w:rPr>
      <w:rFonts w:ascii="ＭＳ ゴシック" w:eastAsia="ＭＳ ゴシック" w:hAnsi="ＭＳ ゴシック"/>
      <w:sz w:val="20"/>
    </w:rPr>
  </w:style>
  <w:style w:type="character" w:customStyle="1" w:styleId="af6">
    <w:name w:val="書式なし (文字)"/>
    <w:basedOn w:val="a0"/>
    <w:link w:val="af5"/>
    <w:rsid w:val="00FB3ECB"/>
    <w:rPr>
      <w:rFonts w:ascii="ＭＳ ゴシック" w:eastAsia="ＭＳ ゴシック" w:hAnsi="ＭＳ ゴシック" w:cs="Times New Roman"/>
      <w:sz w:val="20"/>
      <w:szCs w:val="20"/>
    </w:rPr>
  </w:style>
  <w:style w:type="paragraph" w:styleId="af7">
    <w:name w:val="Note Heading"/>
    <w:basedOn w:val="a"/>
    <w:next w:val="a"/>
    <w:link w:val="af8"/>
    <w:rsid w:val="00FB3ECB"/>
    <w:pPr>
      <w:jc w:val="center"/>
    </w:pPr>
    <w:rPr>
      <w:rFonts w:ascii="ＭＳ ゴシック" w:eastAsia="ＭＳ ゴシック" w:hAnsi="ＭＳ ゴシック"/>
      <w:color w:val="000000"/>
      <w:kern w:val="0"/>
    </w:rPr>
  </w:style>
  <w:style w:type="character" w:customStyle="1" w:styleId="af8">
    <w:name w:val="記 (文字)"/>
    <w:basedOn w:val="a0"/>
    <w:link w:val="af7"/>
    <w:rsid w:val="00FB3ECB"/>
    <w:rPr>
      <w:rFonts w:ascii="ＭＳ ゴシック" w:eastAsia="ＭＳ ゴシック" w:hAnsi="ＭＳ ゴシック" w:cs="Times New Roman"/>
      <w:color w:val="000000"/>
      <w:kern w:val="0"/>
      <w:szCs w:val="20"/>
    </w:rPr>
  </w:style>
  <w:style w:type="paragraph" w:styleId="af9">
    <w:name w:val="Closing"/>
    <w:basedOn w:val="a"/>
    <w:link w:val="afa"/>
    <w:rsid w:val="00FB3ECB"/>
    <w:pPr>
      <w:jc w:val="right"/>
    </w:pPr>
    <w:rPr>
      <w:rFonts w:ascii="ＭＳ ゴシック" w:eastAsia="ＭＳ ゴシック" w:hAnsi="ＭＳ ゴシック"/>
      <w:color w:val="000000"/>
      <w:kern w:val="0"/>
    </w:rPr>
  </w:style>
  <w:style w:type="character" w:customStyle="1" w:styleId="afa">
    <w:name w:val="結語 (文字)"/>
    <w:basedOn w:val="a0"/>
    <w:link w:val="af9"/>
    <w:rsid w:val="00FB3ECB"/>
    <w:rPr>
      <w:rFonts w:ascii="ＭＳ ゴシック" w:eastAsia="ＭＳ ゴシック" w:hAnsi="ＭＳ ゴシック" w:cs="Times New Roman"/>
      <w:color w:val="000000"/>
      <w:kern w:val="0"/>
      <w:szCs w:val="20"/>
    </w:rPr>
  </w:style>
  <w:style w:type="character" w:styleId="afb">
    <w:name w:val="footnote reference"/>
    <w:basedOn w:val="a0"/>
    <w:semiHidden/>
    <w:rsid w:val="00FB3ECB"/>
    <w:rPr>
      <w:vertAlign w:val="superscript"/>
    </w:rPr>
  </w:style>
  <w:style w:type="character" w:styleId="afc">
    <w:name w:val="endnote reference"/>
    <w:basedOn w:val="a0"/>
    <w:semiHidden/>
    <w:rsid w:val="00FB3ECB"/>
    <w:rPr>
      <w:vertAlign w:val="superscript"/>
    </w:rPr>
  </w:style>
  <w:style w:type="table" w:styleId="afd">
    <w:name w:val="Table Grid"/>
    <w:basedOn w:val="a1"/>
    <w:rsid w:val="00FB3ECB"/>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16</cp:revision>
  <dcterms:created xsi:type="dcterms:W3CDTF">2020-03-18T04:55:00Z</dcterms:created>
  <dcterms:modified xsi:type="dcterms:W3CDTF">2022-01-28T07:57:00Z</dcterms:modified>
</cp:coreProperties>
</file>