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1F" w:rsidRDefault="006B281F" w:rsidP="006B281F">
      <w:r>
        <w:rPr>
          <w:rFonts w:hint="eastAsia"/>
        </w:rPr>
        <w:t>様式第十八（都市再生特別措置法施行規則第五十二条第一項第一号関係）</w:t>
      </w:r>
    </w:p>
    <w:p w:rsidR="006B281F" w:rsidRDefault="006B281F" w:rsidP="006B281F"/>
    <w:p w:rsidR="006B281F" w:rsidRDefault="006B281F" w:rsidP="006B281F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2"/>
        <w:gridCol w:w="6076"/>
      </w:tblGrid>
      <w:tr w:rsidR="006B281F" w:rsidTr="009230E1">
        <w:tc>
          <w:tcPr>
            <w:tcW w:w="9860" w:type="dxa"/>
            <w:gridSpan w:val="3"/>
          </w:tcPr>
          <w:p w:rsidR="006B281F" w:rsidRDefault="006B281F" w:rsidP="00BF2566"/>
          <w:p w:rsidR="006B281F" w:rsidRDefault="006B281F" w:rsidP="00BF2566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:rsidR="006B281F" w:rsidRDefault="006B281F" w:rsidP="00BF2566"/>
          <w:p w:rsidR="006B281F" w:rsidRDefault="006B281F" w:rsidP="00BF2566"/>
          <w:p w:rsidR="006B281F" w:rsidRDefault="001F4F62" w:rsidP="00BF2566">
            <w:r>
              <w:rPr>
                <w:rFonts w:hint="eastAsia"/>
              </w:rPr>
              <w:t xml:space="preserve">　　　　　</w:t>
            </w:r>
            <w:r w:rsidR="006B281F">
              <w:rPr>
                <w:rFonts w:hint="eastAsia"/>
                <w:color w:val="006600"/>
              </w:rPr>
              <w:t xml:space="preserve">　　</w:t>
            </w:r>
            <w:r w:rsidR="006B281F">
              <w:rPr>
                <w:rFonts w:hint="eastAsia"/>
              </w:rPr>
              <w:t>年</w:t>
            </w:r>
            <w:r w:rsidR="006B281F">
              <w:rPr>
                <w:rFonts w:hint="eastAsia"/>
                <w:color w:val="006600"/>
              </w:rPr>
              <w:t xml:space="preserve">　　</w:t>
            </w:r>
            <w:r w:rsidR="006B281F">
              <w:rPr>
                <w:rFonts w:hint="eastAsia"/>
              </w:rPr>
              <w:t>月</w:t>
            </w:r>
            <w:r w:rsidR="006B281F">
              <w:rPr>
                <w:rFonts w:hint="eastAsia"/>
                <w:color w:val="006600"/>
              </w:rPr>
              <w:t xml:space="preserve">　　</w:t>
            </w:r>
            <w:r w:rsidR="006B281F">
              <w:rPr>
                <w:rFonts w:hint="eastAsia"/>
              </w:rPr>
              <w:t xml:space="preserve">日　　　　　　　</w:t>
            </w:r>
          </w:p>
          <w:p w:rsidR="006B281F" w:rsidRPr="009F5D5C" w:rsidRDefault="006B281F" w:rsidP="00BF2566"/>
          <w:p w:rsidR="006B281F" w:rsidRPr="007A7C19" w:rsidRDefault="006B281F" w:rsidP="00BF256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3C6BA9">
              <w:rPr>
                <w:rFonts w:hint="eastAsia"/>
              </w:rPr>
              <w:t>（</w:t>
            </w:r>
            <w:r w:rsidRPr="00247B01">
              <w:rPr>
                <w:rFonts w:hint="eastAsia"/>
              </w:rPr>
              <w:t>宛先）伊勢崎市長</w:t>
            </w:r>
          </w:p>
          <w:p w:rsidR="006B281F" w:rsidRDefault="006B281F" w:rsidP="00BF2566"/>
          <w:p w:rsidR="006B281F" w:rsidRDefault="006B281F" w:rsidP="00BF2566">
            <w:r>
              <w:rPr>
                <w:rFonts w:hint="eastAsia"/>
              </w:rPr>
              <w:t xml:space="preserve">　　　　　　　　　　　　　　　　　　　　　届出者　住　所　</w:t>
            </w:r>
          </w:p>
          <w:p w:rsidR="006B281F" w:rsidRDefault="006B281F" w:rsidP="00BF2566">
            <w:r>
              <w:rPr>
                <w:rFonts w:hint="eastAsia"/>
              </w:rPr>
              <w:t xml:space="preserve">　　　　　　　　　　　　　　　　　　　　　　　　　氏　名　</w:t>
            </w:r>
            <w:r>
              <w:rPr>
                <w:rFonts w:hint="eastAsia"/>
                <w:color w:val="006600"/>
              </w:rPr>
              <w:t xml:space="preserve">　　　　　　　</w:t>
            </w:r>
            <w:r w:rsidR="00885C69">
              <w:rPr>
                <w:rFonts w:hint="eastAsia"/>
              </w:rPr>
              <w:t xml:space="preserve">　　　　　　　</w:t>
            </w:r>
          </w:p>
          <w:p w:rsidR="006B281F" w:rsidRDefault="006B281F" w:rsidP="00BF2566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6B281F" w:rsidRDefault="006B281F" w:rsidP="00BF2566"/>
        </w:tc>
      </w:tr>
      <w:tr w:rsidR="006B281F" w:rsidTr="009230E1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6B281F" w:rsidRDefault="006B281F" w:rsidP="00BF2566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0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１　開発区域に含まれる</w:t>
            </w:r>
          </w:p>
          <w:p w:rsidR="006B281F" w:rsidRPr="00D04D65" w:rsidRDefault="006B281F" w:rsidP="00BF2566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76" w:type="dxa"/>
            <w:vAlign w:val="center"/>
          </w:tcPr>
          <w:p w:rsidR="006B281F" w:rsidRDefault="006B281F" w:rsidP="006B281F">
            <w:r>
              <w:rPr>
                <w:rFonts w:hint="eastAsia"/>
              </w:rPr>
              <w:t xml:space="preserve">　</w:t>
            </w:r>
          </w:p>
        </w:tc>
      </w:tr>
      <w:tr w:rsidR="009230E1" w:rsidTr="009230E1">
        <w:trPr>
          <w:trHeight w:val="720"/>
        </w:trPr>
        <w:tc>
          <w:tcPr>
            <w:tcW w:w="582" w:type="dxa"/>
            <w:vMerge/>
          </w:tcPr>
          <w:p w:rsidR="009230E1" w:rsidRDefault="009230E1" w:rsidP="00BF2566"/>
        </w:tc>
        <w:tc>
          <w:tcPr>
            <w:tcW w:w="3202" w:type="dxa"/>
            <w:vAlign w:val="center"/>
          </w:tcPr>
          <w:p w:rsidR="009230E1" w:rsidRDefault="009230E1" w:rsidP="00BF2566">
            <w:r>
              <w:rPr>
                <w:rFonts w:hint="eastAsia"/>
              </w:rPr>
              <w:t>２　開発区域の面積</w:t>
            </w:r>
          </w:p>
        </w:tc>
        <w:tc>
          <w:tcPr>
            <w:tcW w:w="6076" w:type="dxa"/>
            <w:vAlign w:val="center"/>
          </w:tcPr>
          <w:p w:rsidR="009230E1" w:rsidRDefault="009230E1" w:rsidP="0074060E">
            <w:pPr>
              <w:wordWrap w:val="0"/>
              <w:ind w:right="420"/>
              <w:jc w:val="right"/>
            </w:pPr>
            <w:r w:rsidRPr="007A7C19">
              <w:rPr>
                <w:rFonts w:hint="eastAsia"/>
                <w:color w:val="006600"/>
              </w:rPr>
              <w:t xml:space="preserve">　　</w:t>
            </w:r>
            <w:r w:rsidRPr="00247B01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</w:t>
            </w:r>
          </w:p>
        </w:tc>
      </w:tr>
      <w:tr w:rsidR="006B281F" w:rsidTr="009230E1">
        <w:trPr>
          <w:trHeight w:val="720"/>
        </w:trPr>
        <w:tc>
          <w:tcPr>
            <w:tcW w:w="582" w:type="dxa"/>
            <w:vMerge/>
          </w:tcPr>
          <w:p w:rsidR="006B281F" w:rsidRDefault="006B281F" w:rsidP="00BF2566"/>
        </w:tc>
        <w:tc>
          <w:tcPr>
            <w:tcW w:w="320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３　建築物の用途</w:t>
            </w:r>
          </w:p>
        </w:tc>
        <w:tc>
          <w:tcPr>
            <w:tcW w:w="6076" w:type="dxa"/>
            <w:vAlign w:val="center"/>
          </w:tcPr>
          <w:p w:rsidR="006B281F" w:rsidRDefault="006B281F" w:rsidP="006B281F">
            <w:r>
              <w:rPr>
                <w:rFonts w:hint="eastAsia"/>
              </w:rPr>
              <w:t xml:space="preserve">　</w:t>
            </w:r>
          </w:p>
        </w:tc>
      </w:tr>
      <w:tr w:rsidR="009230E1" w:rsidTr="009230E1">
        <w:trPr>
          <w:trHeight w:val="720"/>
        </w:trPr>
        <w:tc>
          <w:tcPr>
            <w:tcW w:w="582" w:type="dxa"/>
            <w:vMerge/>
          </w:tcPr>
          <w:p w:rsidR="009230E1" w:rsidRDefault="009230E1" w:rsidP="00BF2566"/>
        </w:tc>
        <w:tc>
          <w:tcPr>
            <w:tcW w:w="3202" w:type="dxa"/>
            <w:vAlign w:val="center"/>
          </w:tcPr>
          <w:p w:rsidR="009230E1" w:rsidRDefault="009230E1" w:rsidP="00BF2566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76" w:type="dxa"/>
            <w:vAlign w:val="center"/>
          </w:tcPr>
          <w:p w:rsidR="009230E1" w:rsidRPr="007A7C19" w:rsidRDefault="009230E1" w:rsidP="0074060E">
            <w:pPr>
              <w:wordWrap w:val="0"/>
              <w:ind w:right="84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Pr="00C271DD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9230E1" w:rsidTr="009230E1">
        <w:trPr>
          <w:trHeight w:val="720"/>
        </w:trPr>
        <w:tc>
          <w:tcPr>
            <w:tcW w:w="582" w:type="dxa"/>
            <w:vMerge/>
          </w:tcPr>
          <w:p w:rsidR="009230E1" w:rsidRDefault="009230E1" w:rsidP="00BF2566"/>
        </w:tc>
        <w:tc>
          <w:tcPr>
            <w:tcW w:w="3202" w:type="dxa"/>
            <w:vAlign w:val="center"/>
          </w:tcPr>
          <w:p w:rsidR="009230E1" w:rsidRDefault="009230E1" w:rsidP="00BF2566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76" w:type="dxa"/>
            <w:vAlign w:val="center"/>
          </w:tcPr>
          <w:p w:rsidR="009230E1" w:rsidRPr="007A7C19" w:rsidRDefault="009230E1" w:rsidP="0074060E">
            <w:pPr>
              <w:wordWrap w:val="0"/>
              <w:ind w:right="84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Pr="00C271DD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9230E1" w:rsidTr="009230E1">
        <w:trPr>
          <w:trHeight w:val="720"/>
        </w:trPr>
        <w:tc>
          <w:tcPr>
            <w:tcW w:w="582" w:type="dxa"/>
            <w:vMerge/>
          </w:tcPr>
          <w:p w:rsidR="009230E1" w:rsidRDefault="009230E1" w:rsidP="00BF2566"/>
        </w:tc>
        <w:tc>
          <w:tcPr>
            <w:tcW w:w="3202" w:type="dxa"/>
            <w:vAlign w:val="center"/>
          </w:tcPr>
          <w:p w:rsidR="009230E1" w:rsidRDefault="009230E1" w:rsidP="00BF2566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76" w:type="dxa"/>
            <w:vAlign w:val="center"/>
          </w:tcPr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  <w:p w:rsidR="009230E1" w:rsidRDefault="009230E1" w:rsidP="006B281F"/>
        </w:tc>
      </w:tr>
    </w:tbl>
    <w:p w:rsidR="006B281F" w:rsidRDefault="00885C69" w:rsidP="006B281F">
      <w:pPr>
        <w:ind w:left="630" w:hangingChars="300" w:hanging="630"/>
      </w:pPr>
      <w:r>
        <w:rPr>
          <w:rFonts w:hint="eastAsia"/>
        </w:rPr>
        <w:t>注</w:t>
      </w:r>
      <w:bookmarkStart w:id="0" w:name="_GoBack"/>
      <w:bookmarkEnd w:id="0"/>
      <w:r w:rsidR="006B281F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6B281F" w:rsidRDefault="006B281F" w:rsidP="006B281F">
      <w:pPr>
        <w:ind w:leftChars="200" w:left="630" w:hangingChars="100" w:hanging="210"/>
      </w:pPr>
    </w:p>
    <w:p w:rsidR="006B281F" w:rsidRDefault="006B281F" w:rsidP="006B281F">
      <w:pPr>
        <w:widowControl/>
        <w:jc w:val="left"/>
      </w:pPr>
    </w:p>
    <w:sectPr w:rsidR="006B281F" w:rsidSect="006B28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65" w:rsidRDefault="00F97665" w:rsidP="00F95FD6">
      <w:r>
        <w:separator/>
      </w:r>
    </w:p>
  </w:endnote>
  <w:endnote w:type="continuationSeparator" w:id="0">
    <w:p w:rsidR="00F97665" w:rsidRDefault="00F97665" w:rsidP="00F9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65" w:rsidRDefault="00F97665" w:rsidP="00F95FD6">
      <w:r>
        <w:separator/>
      </w:r>
    </w:p>
  </w:footnote>
  <w:footnote w:type="continuationSeparator" w:id="0">
    <w:p w:rsidR="00F97665" w:rsidRDefault="00F97665" w:rsidP="00F9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3"/>
    <w:rsid w:val="001F4F62"/>
    <w:rsid w:val="006B281F"/>
    <w:rsid w:val="00724BB6"/>
    <w:rsid w:val="00885C69"/>
    <w:rsid w:val="009230E1"/>
    <w:rsid w:val="00A64CC1"/>
    <w:rsid w:val="00CC1273"/>
    <w:rsid w:val="00E76B12"/>
    <w:rsid w:val="00F95FD6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454EB"/>
  <w15:docId w15:val="{E5D1182C-639F-4B11-9A29-189E9AE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81F"/>
    <w:pPr>
      <w:jc w:val="center"/>
    </w:pPr>
  </w:style>
  <w:style w:type="character" w:customStyle="1" w:styleId="a5">
    <w:name w:val="記 (文字)"/>
    <w:basedOn w:val="a0"/>
    <w:link w:val="a4"/>
    <w:uiPriority w:val="99"/>
    <w:rsid w:val="006B281F"/>
  </w:style>
  <w:style w:type="paragraph" w:styleId="a6">
    <w:name w:val="header"/>
    <w:basedOn w:val="a"/>
    <w:link w:val="a7"/>
    <w:uiPriority w:val="99"/>
    <w:unhideWhenUsed/>
    <w:rsid w:val="00F95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FD6"/>
  </w:style>
  <w:style w:type="paragraph" w:styleId="a8">
    <w:name w:val="footer"/>
    <w:basedOn w:val="a"/>
    <w:link w:val="a9"/>
    <w:uiPriority w:val="99"/>
    <w:unhideWhenUsed/>
    <w:rsid w:val="00F95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伊勢崎市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2021-05-11T01:32:00Z</dcterms:created>
  <dcterms:modified xsi:type="dcterms:W3CDTF">2021-05-11T01:32:00Z</dcterms:modified>
</cp:coreProperties>
</file>