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9C" w:rsidRPr="002106D6" w:rsidRDefault="0028629C" w:rsidP="0028629C">
      <w:pPr>
        <w:jc w:val="center"/>
        <w:rPr>
          <w:rFonts w:ascii="HG丸ｺﾞｼｯｸM-PRO" w:eastAsia="HG丸ｺﾞｼｯｸM-PRO" w:hAnsi="ＭＳ ゴシック"/>
          <w:w w:val="200"/>
          <w:sz w:val="24"/>
        </w:rPr>
      </w:pPr>
      <w:r w:rsidRPr="002106D6">
        <w:rPr>
          <w:rFonts w:ascii="HG丸ｺﾞｼｯｸM-PRO" w:eastAsia="HG丸ｺﾞｼｯｸM-PRO" w:hAnsi="ＭＳ ゴシック" w:hint="eastAsia"/>
          <w:w w:val="200"/>
          <w:sz w:val="24"/>
        </w:rPr>
        <w:t>届出内容事前チェックシート</w:t>
      </w:r>
    </w:p>
    <w:p w:rsidR="0028629C" w:rsidRPr="002106D6" w:rsidRDefault="0028629C" w:rsidP="0028629C">
      <w:pPr>
        <w:tabs>
          <w:tab w:val="left" w:pos="7461"/>
        </w:tabs>
        <w:rPr>
          <w:rFonts w:ascii="HG丸ｺﾞｼｯｸM-PRO" w:eastAsia="HG丸ｺﾞｼｯｸM-PRO" w:hAnsi="ＭＳ ゴシック"/>
          <w:szCs w:val="21"/>
        </w:rPr>
      </w:pPr>
    </w:p>
    <w:p w:rsidR="0028629C" w:rsidRPr="002106D6" w:rsidRDefault="0028629C" w:rsidP="0028629C">
      <w:pPr>
        <w:tabs>
          <w:tab w:val="left" w:pos="7461"/>
        </w:tabs>
        <w:rPr>
          <w:rFonts w:ascii="HG丸ｺﾞｼｯｸM-PRO" w:eastAsia="HG丸ｺﾞｼｯｸM-PRO" w:hAnsi="ＭＳ ゴシック"/>
          <w:szCs w:val="21"/>
        </w:rPr>
      </w:pPr>
    </w:p>
    <w:p w:rsidR="0028629C" w:rsidRPr="002106D6" w:rsidRDefault="0028629C" w:rsidP="0028629C">
      <w:pPr>
        <w:tabs>
          <w:tab w:val="left" w:pos="7461"/>
        </w:tabs>
        <w:rPr>
          <w:rFonts w:ascii="HG丸ｺﾞｼｯｸM-PRO" w:eastAsia="HG丸ｺﾞｼｯｸM-PRO" w:hAnsi="ＭＳ ゴシック"/>
          <w:szCs w:val="21"/>
          <w:u w:val="single"/>
        </w:rPr>
      </w:pPr>
      <w:r w:rsidRPr="002106D6">
        <w:rPr>
          <w:rFonts w:ascii="HG丸ｺﾞｼｯｸM-PRO" w:eastAsia="HG丸ｺﾞｼｯｸM-PRO" w:hAnsi="ＭＳ ゴシック" w:hint="eastAsia"/>
          <w:szCs w:val="21"/>
        </w:rPr>
        <w:t xml:space="preserve">　　　　　　　　　　　　　　　　　　　　　　　　　　　　申請者：</w:t>
      </w:r>
      <w:r w:rsidRPr="002106D6">
        <w:rPr>
          <w:rFonts w:ascii="HG丸ｺﾞｼｯｸM-PRO" w:eastAsia="HG丸ｺﾞｼｯｸM-PRO" w:hAnsi="ＭＳ ゴシック" w:hint="eastAsia"/>
          <w:szCs w:val="21"/>
          <w:u w:val="single"/>
        </w:rPr>
        <w:t xml:space="preserve">　　　　　　　　　　　　　　　　　　　</w:t>
      </w:r>
    </w:p>
    <w:p w:rsidR="0028629C" w:rsidRPr="002106D6" w:rsidRDefault="0028629C" w:rsidP="0028629C">
      <w:pPr>
        <w:tabs>
          <w:tab w:val="left" w:pos="7461"/>
        </w:tabs>
        <w:rPr>
          <w:rFonts w:ascii="HG丸ｺﾞｼｯｸM-PRO" w:eastAsia="HG丸ｺﾞｼｯｸM-PRO" w:hAnsi="ＭＳ ゴシック"/>
          <w:szCs w:val="21"/>
          <w:u w:val="single"/>
        </w:rPr>
      </w:pPr>
      <w:r w:rsidRPr="002106D6">
        <w:rPr>
          <w:rFonts w:ascii="HG丸ｺﾞｼｯｸM-PRO" w:eastAsia="HG丸ｺﾞｼｯｸM-PRO" w:hAnsi="ＭＳ ゴシック" w:hint="eastAsia"/>
          <w:szCs w:val="21"/>
        </w:rPr>
        <w:t xml:space="preserve">　　　　　　　　　　　　　　　　　　　　　　　　　　　　代理人：</w:t>
      </w:r>
      <w:r w:rsidRPr="002106D6">
        <w:rPr>
          <w:rFonts w:ascii="HG丸ｺﾞｼｯｸM-PRO" w:eastAsia="HG丸ｺﾞｼｯｸM-PRO" w:hAnsi="ＭＳ ゴシック" w:hint="eastAsia"/>
          <w:szCs w:val="21"/>
          <w:u w:val="single"/>
        </w:rPr>
        <w:t xml:space="preserve">　　　　　　　　　　　　　　　　　　　</w:t>
      </w:r>
    </w:p>
    <w:p w:rsidR="0028629C" w:rsidRPr="002106D6" w:rsidRDefault="0028629C" w:rsidP="0028629C">
      <w:pPr>
        <w:tabs>
          <w:tab w:val="left" w:pos="7461"/>
        </w:tabs>
        <w:rPr>
          <w:rFonts w:ascii="HG丸ｺﾞｼｯｸM-PRO" w:eastAsia="HG丸ｺﾞｼｯｸM-PRO" w:hAnsi="ＭＳ ゴシック"/>
          <w:szCs w:val="21"/>
          <w:u w:val="single"/>
        </w:rPr>
      </w:pPr>
      <w:r w:rsidRPr="002106D6">
        <w:rPr>
          <w:rFonts w:ascii="HG丸ｺﾞｼｯｸM-PRO" w:eastAsia="HG丸ｺﾞｼｯｸM-PRO" w:hAnsi="ＭＳ ゴシック" w:hint="eastAsia"/>
          <w:szCs w:val="21"/>
        </w:rPr>
        <w:t xml:space="preserve">　　　　　　　　　　　　　　　　　　　　　　　　　　　　連絡先：</w:t>
      </w:r>
      <w:r w:rsidRPr="002106D6">
        <w:rPr>
          <w:rFonts w:ascii="HG丸ｺﾞｼｯｸM-PRO" w:eastAsia="HG丸ｺﾞｼｯｸM-PRO" w:hAnsi="ＭＳ ゴシック" w:hint="eastAsia"/>
          <w:szCs w:val="21"/>
          <w:u w:val="single"/>
        </w:rPr>
        <w:t xml:space="preserve">　　　　　　　　　　　　　　　　　　　</w:t>
      </w:r>
    </w:p>
    <w:p w:rsidR="0028629C" w:rsidRPr="002106D6" w:rsidRDefault="0028629C" w:rsidP="0028629C">
      <w:pPr>
        <w:tabs>
          <w:tab w:val="left" w:pos="7461"/>
        </w:tabs>
        <w:ind w:right="224"/>
        <w:rPr>
          <w:rFonts w:ascii="HG丸ｺﾞｼｯｸM-PRO" w:eastAsia="HG丸ｺﾞｼｯｸM-PRO" w:hAnsi="ＭＳ ゴシック"/>
          <w:b/>
          <w:sz w:val="24"/>
        </w:rPr>
      </w:pPr>
      <w:r w:rsidRPr="002106D6">
        <w:rPr>
          <w:rFonts w:ascii="HG丸ｺﾞｼｯｸM-PRO" w:eastAsia="HG丸ｺﾞｼｯｸM-PRO" w:hAnsi="ＭＳ ゴシック" w:hint="eastAsia"/>
          <w:b/>
          <w:sz w:val="24"/>
        </w:rPr>
        <w:t>境百々地区地区計画</w:t>
      </w:r>
    </w:p>
    <w:p w:rsidR="0028629C" w:rsidRPr="002106D6" w:rsidRDefault="0028629C" w:rsidP="0028629C">
      <w:pPr>
        <w:spacing w:line="260" w:lineRule="exact"/>
        <w:rPr>
          <w:rFonts w:ascii="ＭＳ Ｐ明朝" w:eastAsia="ＭＳ Ｐ明朝" w:hAnsi="ＭＳ Ｐ明朝"/>
          <w:sz w:val="22"/>
          <w:szCs w:val="22"/>
        </w:rPr>
      </w:pPr>
    </w:p>
    <w:p w:rsidR="0028629C" w:rsidRPr="002106D6" w:rsidRDefault="0028629C" w:rsidP="0028629C">
      <w:pPr>
        <w:spacing w:line="260" w:lineRule="exact"/>
        <w:rPr>
          <w:rFonts w:ascii="ＭＳ Ｐ明朝" w:eastAsia="ＭＳ Ｐ明朝" w:hAnsi="ＭＳ Ｐ明朝"/>
          <w:sz w:val="22"/>
          <w:szCs w:val="22"/>
        </w:rPr>
      </w:pPr>
      <w:r w:rsidRPr="002106D6">
        <w:rPr>
          <w:rFonts w:ascii="ＭＳ Ｐ明朝" w:eastAsia="ＭＳ Ｐ明朝" w:hAnsi="ＭＳ Ｐ明朝" w:hint="eastAsia"/>
          <w:sz w:val="22"/>
          <w:szCs w:val="22"/>
        </w:rPr>
        <w:t>※各制限に適合しているかチェックを受けてください。</w:t>
      </w:r>
    </w:p>
    <w:p w:rsidR="0028629C" w:rsidRPr="002106D6" w:rsidRDefault="0028629C" w:rsidP="0028629C">
      <w:pPr>
        <w:spacing w:line="260" w:lineRule="exact"/>
        <w:rPr>
          <w:rFonts w:ascii="ＭＳ Ｐ明朝" w:eastAsia="ＭＳ Ｐ明朝" w:hAnsi="ＭＳ Ｐ明朝"/>
          <w:sz w:val="22"/>
          <w:szCs w:val="22"/>
        </w:rPr>
      </w:pPr>
    </w:p>
    <w:p w:rsidR="0028629C" w:rsidRPr="002106D6" w:rsidRDefault="0028629C" w:rsidP="0028629C">
      <w:pPr>
        <w:spacing w:line="260" w:lineRule="exact"/>
        <w:rPr>
          <w:rFonts w:ascii="ＭＳ Ｐ明朝" w:eastAsia="ＭＳ Ｐ明朝" w:hAnsi="ＭＳ Ｐ明朝"/>
          <w:sz w:val="18"/>
          <w:szCs w:val="18"/>
        </w:rPr>
      </w:pPr>
      <w:r w:rsidRPr="002106D6">
        <w:rPr>
          <w:rFonts w:ascii="ＭＳ Ｐ明朝" w:eastAsia="ＭＳ Ｐ明朝" w:hAnsi="ＭＳ Ｐ明朝" w:hint="eastAsia"/>
          <w:sz w:val="18"/>
          <w:szCs w:val="18"/>
        </w:rPr>
        <w:t xml:space="preserve">　　　　　　　　　　　　　　　　　　　　　　　　　　　　　　　　　　　　</w:t>
      </w:r>
      <w:r w:rsidR="00F1585C">
        <w:rPr>
          <w:rFonts w:ascii="ＭＳ Ｐ明朝" w:eastAsia="ＭＳ Ｐ明朝" w:hAnsi="ＭＳ Ｐ明朝" w:hint="eastAsia"/>
          <w:sz w:val="18"/>
          <w:szCs w:val="18"/>
        </w:rPr>
        <w:t xml:space="preserve">　　　　　　　　　　　　　　　　　　　　　　　　　市確認日　　　</w:t>
      </w:r>
      <w:bookmarkStart w:id="0" w:name="_GoBack"/>
      <w:bookmarkEnd w:id="0"/>
      <w:r w:rsidRPr="002106D6">
        <w:rPr>
          <w:rFonts w:ascii="ＭＳ Ｐ明朝" w:eastAsia="ＭＳ Ｐ明朝" w:hAnsi="ＭＳ Ｐ明朝" w:hint="eastAsia"/>
          <w:sz w:val="18"/>
          <w:szCs w:val="18"/>
        </w:rPr>
        <w:t xml:space="preserve">　　　　年　　　　月　　　日　</w:t>
      </w:r>
    </w:p>
    <w:p w:rsidR="0028629C" w:rsidRPr="002106D6" w:rsidRDefault="0028629C" w:rsidP="0028629C">
      <w:pPr>
        <w:spacing w:line="260" w:lineRule="exact"/>
        <w:rPr>
          <w:rFonts w:ascii="ＭＳ Ｐ明朝" w:eastAsia="ＭＳ Ｐ明朝" w:hAnsi="ＭＳ Ｐ明朝"/>
          <w:sz w:val="18"/>
          <w:szCs w:val="18"/>
        </w:rPr>
      </w:pPr>
    </w:p>
    <w:tbl>
      <w:tblPr>
        <w:tblW w:w="10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699"/>
        <w:gridCol w:w="6054"/>
        <w:gridCol w:w="772"/>
        <w:gridCol w:w="579"/>
        <w:gridCol w:w="579"/>
      </w:tblGrid>
      <w:tr w:rsidR="002106D6" w:rsidRPr="002106D6" w:rsidTr="00AC0BA8">
        <w:trPr>
          <w:trHeight w:val="503"/>
        </w:trPr>
        <w:tc>
          <w:tcPr>
            <w:tcW w:w="420" w:type="dxa"/>
            <w:tcBorders>
              <w:top w:val="single" w:sz="12" w:space="0" w:color="auto"/>
              <w:left w:val="single" w:sz="12" w:space="0" w:color="auto"/>
              <w:bottom w:val="single" w:sz="12" w:space="0" w:color="auto"/>
            </w:tcBorders>
            <w:shd w:val="clear" w:color="auto" w:fill="auto"/>
            <w:vAlign w:val="center"/>
          </w:tcPr>
          <w:p w:rsidR="0028629C" w:rsidRPr="002106D6" w:rsidRDefault="0028629C" w:rsidP="0028629C">
            <w:pPr>
              <w:jc w:val="center"/>
              <w:rPr>
                <w:rFonts w:ascii="ＭＳ Ｐ明朝" w:eastAsia="ＭＳ Ｐ明朝" w:hAnsi="ＭＳ Ｐ明朝"/>
                <w:sz w:val="18"/>
                <w:szCs w:val="18"/>
              </w:rPr>
            </w:pPr>
          </w:p>
        </w:tc>
        <w:tc>
          <w:tcPr>
            <w:tcW w:w="1699" w:type="dxa"/>
            <w:tcBorders>
              <w:top w:val="single" w:sz="12" w:space="0" w:color="auto"/>
              <w:bottom w:val="single" w:sz="12" w:space="0" w:color="auto"/>
            </w:tcBorders>
            <w:shd w:val="clear" w:color="auto" w:fill="auto"/>
            <w:vAlign w:val="center"/>
          </w:tcPr>
          <w:p w:rsidR="0028629C" w:rsidRPr="002106D6" w:rsidRDefault="0028629C" w:rsidP="0028629C">
            <w:pPr>
              <w:jc w:val="center"/>
              <w:rPr>
                <w:rFonts w:ascii="ＭＳ Ｐ明朝" w:eastAsia="ＭＳ Ｐ明朝" w:hAnsi="ＭＳ Ｐ明朝"/>
                <w:sz w:val="18"/>
                <w:szCs w:val="18"/>
              </w:rPr>
            </w:pPr>
            <w:r w:rsidRPr="002106D6">
              <w:rPr>
                <w:rFonts w:ascii="ＭＳ Ｐ明朝" w:eastAsia="ＭＳ Ｐ明朝" w:hAnsi="ＭＳ Ｐ明朝" w:hint="eastAsia"/>
                <w:sz w:val="18"/>
                <w:szCs w:val="18"/>
              </w:rPr>
              <w:t>項目</w:t>
            </w:r>
          </w:p>
        </w:tc>
        <w:tc>
          <w:tcPr>
            <w:tcW w:w="6054" w:type="dxa"/>
            <w:tcBorders>
              <w:top w:val="single" w:sz="12" w:space="0" w:color="auto"/>
              <w:bottom w:val="single" w:sz="12" w:space="0" w:color="auto"/>
              <w:right w:val="single" w:sz="12" w:space="0" w:color="auto"/>
            </w:tcBorders>
            <w:shd w:val="clear" w:color="auto" w:fill="auto"/>
            <w:vAlign w:val="center"/>
          </w:tcPr>
          <w:p w:rsidR="0028629C" w:rsidRPr="002106D6" w:rsidRDefault="0028629C" w:rsidP="0028629C">
            <w:pPr>
              <w:jc w:val="center"/>
              <w:rPr>
                <w:rFonts w:ascii="ＭＳ Ｐ明朝" w:eastAsia="ＭＳ Ｐ明朝" w:hAnsi="ＭＳ Ｐ明朝"/>
                <w:sz w:val="18"/>
                <w:szCs w:val="18"/>
              </w:rPr>
            </w:pPr>
            <w:r w:rsidRPr="002106D6">
              <w:rPr>
                <w:rFonts w:ascii="ＭＳ Ｐ明朝" w:eastAsia="ＭＳ Ｐ明朝" w:hAnsi="ＭＳ Ｐ明朝" w:hint="eastAsia"/>
                <w:sz w:val="18"/>
                <w:szCs w:val="18"/>
              </w:rPr>
              <w:t>チェック内容</w:t>
            </w:r>
          </w:p>
        </w:tc>
        <w:tc>
          <w:tcPr>
            <w:tcW w:w="193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28629C" w:rsidRPr="002106D6" w:rsidRDefault="0028629C" w:rsidP="0028629C">
            <w:pPr>
              <w:jc w:val="center"/>
              <w:rPr>
                <w:rFonts w:ascii="ＭＳ Ｐ明朝" w:eastAsia="ＭＳ Ｐ明朝" w:hAnsi="ＭＳ Ｐ明朝"/>
                <w:sz w:val="18"/>
                <w:szCs w:val="18"/>
              </w:rPr>
            </w:pPr>
            <w:r w:rsidRPr="002106D6">
              <w:rPr>
                <w:rFonts w:ascii="ＭＳ Ｐ明朝" w:eastAsia="ＭＳ Ｐ明朝" w:hAnsi="ＭＳ Ｐ明朝" w:hint="eastAsia"/>
                <w:sz w:val="18"/>
                <w:szCs w:val="18"/>
              </w:rPr>
              <w:t>市（担当課）</w:t>
            </w:r>
          </w:p>
        </w:tc>
      </w:tr>
      <w:tr w:rsidR="002106D6" w:rsidRPr="002106D6" w:rsidTr="00AC0BA8">
        <w:trPr>
          <w:cantSplit/>
          <w:trHeight w:val="1731"/>
        </w:trPr>
        <w:tc>
          <w:tcPr>
            <w:tcW w:w="420" w:type="dxa"/>
            <w:tcBorders>
              <w:left w:val="single" w:sz="12" w:space="0" w:color="auto"/>
              <w:bottom w:val="single" w:sz="4" w:space="0" w:color="auto"/>
            </w:tcBorders>
            <w:shd w:val="clear" w:color="auto" w:fill="auto"/>
            <w:vAlign w:val="center"/>
          </w:tcPr>
          <w:p w:rsidR="0028629C" w:rsidRPr="002106D6" w:rsidRDefault="0028629C" w:rsidP="0028629C">
            <w:pPr>
              <w:jc w:val="center"/>
              <w:rPr>
                <w:rFonts w:ascii="ＭＳ Ｐ明朝" w:eastAsia="ＭＳ Ｐ明朝" w:hAnsi="ＭＳ Ｐ明朝"/>
                <w:sz w:val="20"/>
                <w:szCs w:val="20"/>
              </w:rPr>
            </w:pPr>
            <w:r w:rsidRPr="002106D6">
              <w:rPr>
                <w:rFonts w:ascii="ＭＳ Ｐ明朝" w:eastAsia="ＭＳ Ｐ明朝" w:hAnsi="ＭＳ Ｐ明朝" w:hint="eastAsia"/>
                <w:sz w:val="20"/>
                <w:szCs w:val="20"/>
              </w:rPr>
              <w:t>１</w:t>
            </w:r>
          </w:p>
        </w:tc>
        <w:tc>
          <w:tcPr>
            <w:tcW w:w="1699" w:type="dxa"/>
            <w:tcBorders>
              <w:bottom w:val="single" w:sz="4" w:space="0" w:color="auto"/>
            </w:tcBorders>
            <w:shd w:val="clear" w:color="auto" w:fill="auto"/>
            <w:vAlign w:val="center"/>
          </w:tcPr>
          <w:p w:rsidR="0028629C" w:rsidRPr="002106D6" w:rsidRDefault="0028629C" w:rsidP="0028629C">
            <w:pPr>
              <w:spacing w:line="300" w:lineRule="exact"/>
              <w:jc w:val="distribute"/>
              <w:rPr>
                <w:rFonts w:ascii="ＭＳ Ｐ明朝" w:eastAsia="ＭＳ Ｐ明朝" w:hAnsi="ＭＳ Ｐ明朝"/>
                <w:sz w:val="20"/>
                <w:szCs w:val="20"/>
              </w:rPr>
            </w:pPr>
            <w:r w:rsidRPr="002106D6">
              <w:rPr>
                <w:rFonts w:ascii="ＭＳ Ｐ明朝" w:eastAsia="ＭＳ Ｐ明朝" w:hAnsi="ＭＳ Ｐ明朝" w:hint="eastAsia"/>
                <w:sz w:val="20"/>
                <w:szCs w:val="20"/>
              </w:rPr>
              <w:t>排水対策</w:t>
            </w:r>
          </w:p>
        </w:tc>
        <w:tc>
          <w:tcPr>
            <w:tcW w:w="6054" w:type="dxa"/>
            <w:tcBorders>
              <w:bottom w:val="single" w:sz="4" w:space="0" w:color="auto"/>
              <w:right w:val="single" w:sz="12" w:space="0" w:color="auto"/>
            </w:tcBorders>
            <w:shd w:val="clear" w:color="auto" w:fill="auto"/>
            <w:vAlign w:val="center"/>
          </w:tcPr>
          <w:p w:rsidR="0028629C" w:rsidRPr="002106D6" w:rsidRDefault="0028629C" w:rsidP="0028629C">
            <w:pPr>
              <w:spacing w:line="360" w:lineRule="auto"/>
              <w:rPr>
                <w:rFonts w:ascii="ＭＳ Ｐ明朝" w:eastAsia="ＭＳ Ｐ明朝" w:hAnsi="ＭＳ Ｐ明朝"/>
                <w:sz w:val="20"/>
                <w:szCs w:val="20"/>
              </w:rPr>
            </w:pPr>
            <w:r w:rsidRPr="002106D6">
              <w:rPr>
                <w:rFonts w:ascii="ＭＳ Ｐ明朝" w:eastAsia="ＭＳ Ｐ明朝" w:hAnsi="ＭＳ Ｐ明朝" w:hint="eastAsia"/>
                <w:sz w:val="20"/>
                <w:szCs w:val="20"/>
              </w:rPr>
              <w:t>・ 開発行為の際、排水計画において、開発行為完了後に開発区域外に流出する量が増加する場合の対策は講じられているか。なお、５年確率降雨強度で算出された流出量を１時間貯留できる容量とする。</w:t>
            </w:r>
          </w:p>
        </w:tc>
        <w:tc>
          <w:tcPr>
            <w:tcW w:w="772" w:type="dxa"/>
            <w:tcBorders>
              <w:top w:val="single" w:sz="4" w:space="0" w:color="auto"/>
              <w:left w:val="single" w:sz="12" w:space="0" w:color="auto"/>
              <w:bottom w:val="single" w:sz="4" w:space="0" w:color="auto"/>
              <w:right w:val="single" w:sz="4" w:space="0" w:color="auto"/>
            </w:tcBorders>
            <w:shd w:val="clear" w:color="auto" w:fill="auto"/>
            <w:vAlign w:val="center"/>
          </w:tcPr>
          <w:p w:rsidR="0028629C" w:rsidRPr="002106D6" w:rsidRDefault="0028629C" w:rsidP="0028629C">
            <w:pPr>
              <w:jc w:val="center"/>
              <w:rPr>
                <w:rFonts w:ascii="ＭＳ Ｐ明朝" w:eastAsia="ＭＳ Ｐ明朝" w:hAnsi="ＭＳ Ｐ明朝"/>
                <w:sz w:val="22"/>
              </w:rPr>
            </w:pPr>
            <w:r w:rsidRPr="002106D6">
              <w:rPr>
                <w:rFonts w:ascii="ＭＳ Ｐ明朝" w:eastAsia="ＭＳ Ｐ明朝" w:hAnsi="ＭＳ Ｐ明朝" w:hint="eastAsia"/>
                <w:sz w:val="22"/>
              </w:rPr>
              <w:t>適・否</w:t>
            </w:r>
          </w:p>
        </w:tc>
        <w:tc>
          <w:tcPr>
            <w:tcW w:w="579" w:type="dxa"/>
            <w:tcBorders>
              <w:top w:val="single" w:sz="4" w:space="0" w:color="auto"/>
              <w:left w:val="single" w:sz="4" w:space="0" w:color="auto"/>
              <w:bottom w:val="single" w:sz="4" w:space="0" w:color="auto"/>
              <w:right w:val="single" w:sz="4" w:space="0" w:color="auto"/>
            </w:tcBorders>
            <w:shd w:val="clear" w:color="auto" w:fill="auto"/>
            <w:textDirection w:val="tbRlV"/>
          </w:tcPr>
          <w:p w:rsidR="0028629C" w:rsidRPr="002106D6" w:rsidRDefault="0028629C" w:rsidP="0028629C">
            <w:pPr>
              <w:ind w:left="113" w:right="113"/>
              <w:jc w:val="center"/>
              <w:rPr>
                <w:rFonts w:ascii="ＭＳ Ｐ明朝" w:eastAsia="ＭＳ Ｐ明朝" w:hAnsi="ＭＳ Ｐ明朝"/>
                <w:sz w:val="22"/>
                <w:szCs w:val="22"/>
              </w:rPr>
            </w:pPr>
            <w:r w:rsidRPr="002106D6">
              <w:rPr>
                <w:rFonts w:ascii="ＭＳ Ｐ明朝" w:eastAsia="ＭＳ Ｐ明朝" w:hAnsi="ＭＳ Ｐ明朝" w:hint="eastAsia"/>
                <w:sz w:val="22"/>
                <w:szCs w:val="22"/>
              </w:rPr>
              <w:t>都市計画課</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28629C" w:rsidRPr="002106D6" w:rsidRDefault="0028629C" w:rsidP="0028629C">
            <w:pPr>
              <w:jc w:val="center"/>
              <w:rPr>
                <w:rFonts w:ascii="ＭＳ Ｐ明朝" w:eastAsia="ＭＳ Ｐ明朝" w:hAnsi="ＭＳ Ｐ明朝"/>
                <w:sz w:val="22"/>
              </w:rPr>
            </w:pPr>
          </w:p>
        </w:tc>
      </w:tr>
      <w:tr w:rsidR="002106D6" w:rsidRPr="002106D6" w:rsidTr="00AC0BA8">
        <w:trPr>
          <w:cantSplit/>
          <w:trHeight w:val="1264"/>
        </w:trPr>
        <w:tc>
          <w:tcPr>
            <w:tcW w:w="420" w:type="dxa"/>
            <w:tcBorders>
              <w:top w:val="single" w:sz="4" w:space="0" w:color="auto"/>
              <w:left w:val="single" w:sz="12" w:space="0" w:color="auto"/>
              <w:bottom w:val="single" w:sz="12" w:space="0" w:color="auto"/>
            </w:tcBorders>
            <w:shd w:val="clear" w:color="auto" w:fill="auto"/>
            <w:vAlign w:val="center"/>
          </w:tcPr>
          <w:p w:rsidR="0028629C" w:rsidRPr="002106D6" w:rsidRDefault="0028629C" w:rsidP="0028629C">
            <w:pPr>
              <w:jc w:val="center"/>
              <w:rPr>
                <w:rFonts w:ascii="ＭＳ Ｐ明朝" w:eastAsia="ＭＳ Ｐ明朝" w:hAnsi="ＭＳ Ｐ明朝"/>
                <w:sz w:val="20"/>
                <w:szCs w:val="20"/>
              </w:rPr>
            </w:pPr>
            <w:r w:rsidRPr="002106D6">
              <w:rPr>
                <w:rFonts w:ascii="ＭＳ Ｐ明朝" w:eastAsia="ＭＳ Ｐ明朝" w:hAnsi="ＭＳ Ｐ明朝" w:hint="eastAsia"/>
                <w:sz w:val="20"/>
                <w:szCs w:val="20"/>
              </w:rPr>
              <w:t>２</w:t>
            </w:r>
          </w:p>
        </w:tc>
        <w:tc>
          <w:tcPr>
            <w:tcW w:w="1699" w:type="dxa"/>
            <w:tcBorders>
              <w:top w:val="single" w:sz="4" w:space="0" w:color="auto"/>
              <w:bottom w:val="single" w:sz="12" w:space="0" w:color="auto"/>
            </w:tcBorders>
            <w:shd w:val="clear" w:color="auto" w:fill="auto"/>
            <w:vAlign w:val="center"/>
          </w:tcPr>
          <w:p w:rsidR="0028629C" w:rsidRPr="002106D6" w:rsidRDefault="0028629C" w:rsidP="0028629C">
            <w:pPr>
              <w:spacing w:line="300" w:lineRule="exact"/>
              <w:jc w:val="distribute"/>
              <w:rPr>
                <w:rFonts w:ascii="ＭＳ Ｐ明朝" w:eastAsia="ＭＳ Ｐ明朝" w:hAnsi="ＭＳ Ｐ明朝"/>
                <w:sz w:val="20"/>
                <w:szCs w:val="20"/>
              </w:rPr>
            </w:pPr>
            <w:r w:rsidRPr="002106D6">
              <w:rPr>
                <w:rFonts w:ascii="ＭＳ Ｐ明朝" w:eastAsia="ＭＳ Ｐ明朝" w:hAnsi="ＭＳ Ｐ明朝" w:hint="eastAsia"/>
                <w:sz w:val="20"/>
                <w:szCs w:val="20"/>
              </w:rPr>
              <w:t>開発許可関係</w:t>
            </w:r>
          </w:p>
        </w:tc>
        <w:tc>
          <w:tcPr>
            <w:tcW w:w="6054" w:type="dxa"/>
            <w:tcBorders>
              <w:top w:val="single" w:sz="4" w:space="0" w:color="auto"/>
              <w:bottom w:val="single" w:sz="12" w:space="0" w:color="auto"/>
              <w:right w:val="single" w:sz="12" w:space="0" w:color="auto"/>
            </w:tcBorders>
            <w:shd w:val="clear" w:color="auto" w:fill="auto"/>
            <w:vAlign w:val="center"/>
          </w:tcPr>
          <w:p w:rsidR="0028629C" w:rsidRPr="002106D6" w:rsidRDefault="0028629C" w:rsidP="0028629C">
            <w:pPr>
              <w:spacing w:line="260" w:lineRule="exact"/>
              <w:rPr>
                <w:rFonts w:ascii="ＭＳ Ｐ明朝" w:eastAsia="ＭＳ Ｐ明朝" w:hAnsi="ＭＳ Ｐ明朝"/>
                <w:sz w:val="20"/>
                <w:szCs w:val="20"/>
              </w:rPr>
            </w:pPr>
            <w:r w:rsidRPr="002106D6">
              <w:rPr>
                <w:rFonts w:ascii="ＭＳ Ｐ明朝" w:eastAsia="ＭＳ Ｐ明朝" w:hAnsi="ＭＳ Ｐ明朝" w:hint="eastAsia"/>
                <w:sz w:val="20"/>
                <w:szCs w:val="20"/>
              </w:rPr>
              <w:t xml:space="preserve">・ </w:t>
            </w:r>
            <w:r w:rsidR="002106D6">
              <w:rPr>
                <w:rFonts w:ascii="ＭＳ Ｐ明朝" w:eastAsia="ＭＳ Ｐ明朝" w:hAnsi="ＭＳ Ｐ明朝" w:hint="eastAsia"/>
                <w:sz w:val="20"/>
                <w:szCs w:val="20"/>
              </w:rPr>
              <w:t>開発許可が必要か</w:t>
            </w:r>
          </w:p>
        </w:tc>
        <w:tc>
          <w:tcPr>
            <w:tcW w:w="772" w:type="dxa"/>
            <w:tcBorders>
              <w:top w:val="single" w:sz="4" w:space="0" w:color="auto"/>
              <w:left w:val="single" w:sz="12" w:space="0" w:color="auto"/>
              <w:bottom w:val="single" w:sz="4" w:space="0" w:color="auto"/>
              <w:right w:val="single" w:sz="4" w:space="0" w:color="auto"/>
            </w:tcBorders>
            <w:shd w:val="clear" w:color="auto" w:fill="auto"/>
            <w:vAlign w:val="center"/>
          </w:tcPr>
          <w:p w:rsidR="0028629C" w:rsidRPr="002106D6" w:rsidRDefault="0028629C" w:rsidP="0028629C">
            <w:pPr>
              <w:jc w:val="center"/>
              <w:rPr>
                <w:rFonts w:ascii="ＭＳ Ｐ明朝" w:eastAsia="ＭＳ Ｐ明朝" w:hAnsi="ＭＳ Ｐ明朝"/>
                <w:sz w:val="16"/>
                <w:szCs w:val="16"/>
              </w:rPr>
            </w:pPr>
            <w:r w:rsidRPr="002106D6">
              <w:rPr>
                <w:rFonts w:ascii="ＭＳ Ｐ明朝" w:eastAsia="ＭＳ Ｐ明朝" w:hAnsi="ＭＳ Ｐ明朝" w:hint="eastAsia"/>
                <w:sz w:val="16"/>
                <w:szCs w:val="16"/>
              </w:rPr>
              <w:t>要・不要</w:t>
            </w:r>
          </w:p>
        </w:tc>
        <w:tc>
          <w:tcPr>
            <w:tcW w:w="579" w:type="dxa"/>
            <w:tcBorders>
              <w:top w:val="single" w:sz="4" w:space="0" w:color="auto"/>
              <w:left w:val="single" w:sz="4" w:space="0" w:color="auto"/>
              <w:bottom w:val="single" w:sz="4" w:space="0" w:color="auto"/>
              <w:right w:val="single" w:sz="4" w:space="0" w:color="auto"/>
            </w:tcBorders>
            <w:shd w:val="clear" w:color="auto" w:fill="auto"/>
            <w:textDirection w:val="tbRlV"/>
          </w:tcPr>
          <w:p w:rsidR="0028629C" w:rsidRPr="002106D6" w:rsidRDefault="0028629C" w:rsidP="0028629C">
            <w:pPr>
              <w:ind w:left="113" w:right="113"/>
              <w:jc w:val="center"/>
              <w:rPr>
                <w:rFonts w:ascii="ＭＳ Ｐ明朝" w:eastAsia="ＭＳ Ｐ明朝" w:hAnsi="ＭＳ Ｐ明朝"/>
                <w:sz w:val="22"/>
                <w:szCs w:val="22"/>
              </w:rPr>
            </w:pPr>
            <w:r w:rsidRPr="002106D6">
              <w:rPr>
                <w:rFonts w:ascii="ＭＳ Ｐ明朝" w:eastAsia="ＭＳ Ｐ明朝" w:hAnsi="ＭＳ Ｐ明朝" w:hint="eastAsia"/>
                <w:sz w:val="22"/>
                <w:szCs w:val="22"/>
              </w:rPr>
              <w:t>建築指導課</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28629C" w:rsidRPr="002106D6" w:rsidRDefault="0028629C" w:rsidP="0028629C">
            <w:pPr>
              <w:jc w:val="center"/>
              <w:rPr>
                <w:rFonts w:ascii="ＭＳ Ｐ明朝" w:eastAsia="ＭＳ Ｐ明朝" w:hAnsi="ＭＳ Ｐ明朝"/>
                <w:sz w:val="22"/>
              </w:rPr>
            </w:pPr>
          </w:p>
        </w:tc>
      </w:tr>
    </w:tbl>
    <w:p w:rsidR="0028629C" w:rsidRPr="002106D6" w:rsidRDefault="0028629C" w:rsidP="0028629C">
      <w:pPr>
        <w:tabs>
          <w:tab w:val="left" w:pos="7461"/>
        </w:tabs>
        <w:jc w:val="center"/>
        <w:rPr>
          <w:rFonts w:ascii="HG丸ｺﾞｼｯｸM-PRO" w:eastAsia="HG丸ｺﾞｼｯｸM-PRO" w:hAnsi="ＭＳ ゴシック"/>
          <w:w w:val="200"/>
          <w:sz w:val="24"/>
        </w:rPr>
      </w:pPr>
    </w:p>
    <w:p w:rsidR="0028629C" w:rsidRPr="002106D6" w:rsidRDefault="0028629C" w:rsidP="0028629C">
      <w:pPr>
        <w:tabs>
          <w:tab w:val="left" w:pos="7461"/>
        </w:tabs>
        <w:rPr>
          <w:rFonts w:ascii="HG丸ｺﾞｼｯｸM-PRO" w:eastAsia="HG丸ｺﾞｼｯｸM-PRO" w:hAnsi="ＭＳ 明朝"/>
          <w:szCs w:val="21"/>
        </w:rPr>
      </w:pPr>
    </w:p>
    <w:sectPr w:rsidR="0028629C" w:rsidRPr="002106D6" w:rsidSect="00C77F80">
      <w:footerReference w:type="default" r:id="rId8"/>
      <w:pgSz w:w="11906" w:h="16838" w:code="9"/>
      <w:pgMar w:top="851" w:right="851" w:bottom="851" w:left="851" w:header="284" w:footer="567" w:gutter="0"/>
      <w:pgNumType w:start="1"/>
      <w:cols w:space="425"/>
      <w:docGrid w:type="linesAndChars" w:linePitch="340" w:charSpace="-39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C2" w:rsidRDefault="002B7EC2">
      <w:r>
        <w:separator/>
      </w:r>
    </w:p>
  </w:endnote>
  <w:endnote w:type="continuationSeparator" w:id="0">
    <w:p w:rsidR="002B7EC2" w:rsidRDefault="002B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BDF" w:rsidRPr="00EB6B39" w:rsidRDefault="00191BDF" w:rsidP="00DA68C9">
    <w:pPr>
      <w:pStyle w:val="a5"/>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C2" w:rsidRDefault="002B7EC2">
      <w:r>
        <w:separator/>
      </w:r>
    </w:p>
  </w:footnote>
  <w:footnote w:type="continuationSeparator" w:id="0">
    <w:p w:rsidR="002B7EC2" w:rsidRDefault="002B7E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C3234"/>
    <w:multiLevelType w:val="hybridMultilevel"/>
    <w:tmpl w:val="ECC6E748"/>
    <w:lvl w:ilvl="0" w:tplc="26FC0974">
      <w:numFmt w:val="bullet"/>
      <w:lvlText w:val="※"/>
      <w:lvlJc w:val="left"/>
      <w:pPr>
        <w:ind w:left="7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08200,#8f85af,#fbd7a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DF"/>
    <w:rsid w:val="00012614"/>
    <w:rsid w:val="00015144"/>
    <w:rsid w:val="00030275"/>
    <w:rsid w:val="00036F90"/>
    <w:rsid w:val="000370D5"/>
    <w:rsid w:val="0004797C"/>
    <w:rsid w:val="000730CA"/>
    <w:rsid w:val="00074117"/>
    <w:rsid w:val="000747F5"/>
    <w:rsid w:val="00092690"/>
    <w:rsid w:val="000A6162"/>
    <w:rsid w:val="000C6783"/>
    <w:rsid w:val="000E151B"/>
    <w:rsid w:val="000F0528"/>
    <w:rsid w:val="00103777"/>
    <w:rsid w:val="00110968"/>
    <w:rsid w:val="00116BBD"/>
    <w:rsid w:val="00184A41"/>
    <w:rsid w:val="00191BDF"/>
    <w:rsid w:val="001967D6"/>
    <w:rsid w:val="001A0B07"/>
    <w:rsid w:val="001D2B03"/>
    <w:rsid w:val="001F02D8"/>
    <w:rsid w:val="001F71BA"/>
    <w:rsid w:val="0020314E"/>
    <w:rsid w:val="002106D6"/>
    <w:rsid w:val="002214B8"/>
    <w:rsid w:val="00250483"/>
    <w:rsid w:val="002546F2"/>
    <w:rsid w:val="00260C7A"/>
    <w:rsid w:val="0028629C"/>
    <w:rsid w:val="002A7E6D"/>
    <w:rsid w:val="002B7EC2"/>
    <w:rsid w:val="002C4809"/>
    <w:rsid w:val="002D63B0"/>
    <w:rsid w:val="003031FC"/>
    <w:rsid w:val="00310C9E"/>
    <w:rsid w:val="00314516"/>
    <w:rsid w:val="00344650"/>
    <w:rsid w:val="0038661B"/>
    <w:rsid w:val="00394361"/>
    <w:rsid w:val="003B29EC"/>
    <w:rsid w:val="003D5391"/>
    <w:rsid w:val="003F5689"/>
    <w:rsid w:val="00443547"/>
    <w:rsid w:val="004A314C"/>
    <w:rsid w:val="004E2264"/>
    <w:rsid w:val="004E44F0"/>
    <w:rsid w:val="004E4505"/>
    <w:rsid w:val="004F0FD0"/>
    <w:rsid w:val="00505F0E"/>
    <w:rsid w:val="0052042F"/>
    <w:rsid w:val="005A443F"/>
    <w:rsid w:val="005B0157"/>
    <w:rsid w:val="005B4121"/>
    <w:rsid w:val="005B7345"/>
    <w:rsid w:val="005C3E39"/>
    <w:rsid w:val="005E525F"/>
    <w:rsid w:val="005F3984"/>
    <w:rsid w:val="00616865"/>
    <w:rsid w:val="00640C1E"/>
    <w:rsid w:val="006653CC"/>
    <w:rsid w:val="00675317"/>
    <w:rsid w:val="00680ECE"/>
    <w:rsid w:val="00687A53"/>
    <w:rsid w:val="00690BAF"/>
    <w:rsid w:val="006A2398"/>
    <w:rsid w:val="006E288B"/>
    <w:rsid w:val="006F1046"/>
    <w:rsid w:val="006F5139"/>
    <w:rsid w:val="00715818"/>
    <w:rsid w:val="00725C39"/>
    <w:rsid w:val="007327EE"/>
    <w:rsid w:val="007328BC"/>
    <w:rsid w:val="007504BA"/>
    <w:rsid w:val="00751D62"/>
    <w:rsid w:val="0076780F"/>
    <w:rsid w:val="00773A95"/>
    <w:rsid w:val="00774EDF"/>
    <w:rsid w:val="0077797E"/>
    <w:rsid w:val="007907B3"/>
    <w:rsid w:val="00791521"/>
    <w:rsid w:val="007A4420"/>
    <w:rsid w:val="007B1A6A"/>
    <w:rsid w:val="007C4500"/>
    <w:rsid w:val="007D64A9"/>
    <w:rsid w:val="007F1275"/>
    <w:rsid w:val="00817654"/>
    <w:rsid w:val="00822945"/>
    <w:rsid w:val="0083545A"/>
    <w:rsid w:val="00847421"/>
    <w:rsid w:val="0085504D"/>
    <w:rsid w:val="008556E1"/>
    <w:rsid w:val="00861D3D"/>
    <w:rsid w:val="008672BD"/>
    <w:rsid w:val="008722D2"/>
    <w:rsid w:val="00875D03"/>
    <w:rsid w:val="008928BD"/>
    <w:rsid w:val="008D3603"/>
    <w:rsid w:val="008D6747"/>
    <w:rsid w:val="00902182"/>
    <w:rsid w:val="00911CEC"/>
    <w:rsid w:val="009245EF"/>
    <w:rsid w:val="00927D35"/>
    <w:rsid w:val="0095073E"/>
    <w:rsid w:val="00960B30"/>
    <w:rsid w:val="009741B9"/>
    <w:rsid w:val="00975FFD"/>
    <w:rsid w:val="009A6EF1"/>
    <w:rsid w:val="009B194A"/>
    <w:rsid w:val="009D093F"/>
    <w:rsid w:val="009D5AD3"/>
    <w:rsid w:val="009D6149"/>
    <w:rsid w:val="009E0809"/>
    <w:rsid w:val="009F1965"/>
    <w:rsid w:val="00A0579E"/>
    <w:rsid w:val="00A100DA"/>
    <w:rsid w:val="00A1406D"/>
    <w:rsid w:val="00A309CA"/>
    <w:rsid w:val="00A37B14"/>
    <w:rsid w:val="00A57EFA"/>
    <w:rsid w:val="00A7189B"/>
    <w:rsid w:val="00A75AD6"/>
    <w:rsid w:val="00A82CF8"/>
    <w:rsid w:val="00A87FCA"/>
    <w:rsid w:val="00A9467D"/>
    <w:rsid w:val="00AA0553"/>
    <w:rsid w:val="00B04225"/>
    <w:rsid w:val="00B123D0"/>
    <w:rsid w:val="00B141B3"/>
    <w:rsid w:val="00B17E6A"/>
    <w:rsid w:val="00B22897"/>
    <w:rsid w:val="00B43073"/>
    <w:rsid w:val="00B767DF"/>
    <w:rsid w:val="00B81542"/>
    <w:rsid w:val="00B90A31"/>
    <w:rsid w:val="00B92B61"/>
    <w:rsid w:val="00B94BA2"/>
    <w:rsid w:val="00BA5E42"/>
    <w:rsid w:val="00BB469B"/>
    <w:rsid w:val="00BC7C1D"/>
    <w:rsid w:val="00BE02F6"/>
    <w:rsid w:val="00BE06CC"/>
    <w:rsid w:val="00C23E11"/>
    <w:rsid w:val="00C52193"/>
    <w:rsid w:val="00C5568D"/>
    <w:rsid w:val="00C56FC6"/>
    <w:rsid w:val="00C57838"/>
    <w:rsid w:val="00C77F80"/>
    <w:rsid w:val="00C80852"/>
    <w:rsid w:val="00C81779"/>
    <w:rsid w:val="00C84523"/>
    <w:rsid w:val="00C901F0"/>
    <w:rsid w:val="00C9466E"/>
    <w:rsid w:val="00CA3B29"/>
    <w:rsid w:val="00CC2BBF"/>
    <w:rsid w:val="00CC3C6E"/>
    <w:rsid w:val="00CD13F1"/>
    <w:rsid w:val="00CD3692"/>
    <w:rsid w:val="00CD43FF"/>
    <w:rsid w:val="00CD4FBA"/>
    <w:rsid w:val="00CE0AB6"/>
    <w:rsid w:val="00CE1C2C"/>
    <w:rsid w:val="00D03269"/>
    <w:rsid w:val="00D071B9"/>
    <w:rsid w:val="00D3044D"/>
    <w:rsid w:val="00D3322B"/>
    <w:rsid w:val="00D400A7"/>
    <w:rsid w:val="00D47367"/>
    <w:rsid w:val="00D53727"/>
    <w:rsid w:val="00D7354A"/>
    <w:rsid w:val="00DA338B"/>
    <w:rsid w:val="00DA68C9"/>
    <w:rsid w:val="00DB5217"/>
    <w:rsid w:val="00E079FE"/>
    <w:rsid w:val="00E11651"/>
    <w:rsid w:val="00E12D54"/>
    <w:rsid w:val="00E1410D"/>
    <w:rsid w:val="00E14A8E"/>
    <w:rsid w:val="00E55EA4"/>
    <w:rsid w:val="00E8685E"/>
    <w:rsid w:val="00ED55BE"/>
    <w:rsid w:val="00F06039"/>
    <w:rsid w:val="00F1585C"/>
    <w:rsid w:val="00F440C0"/>
    <w:rsid w:val="00F47847"/>
    <w:rsid w:val="00F512A9"/>
    <w:rsid w:val="00F77BE0"/>
    <w:rsid w:val="00F95681"/>
    <w:rsid w:val="00FC3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08200,#8f85af,#fbd7a1"/>
    </o:shapedefaults>
    <o:shapelayout v:ext="edit">
      <o:idmap v:ext="edit" data="1"/>
    </o:shapelayout>
  </w:shapeDefaults>
  <w:decimalSymbol w:val="."/>
  <w:listSeparator w:val=","/>
  <w14:docId w14:val="79E5138C"/>
  <w15:docId w15:val="{630C1030-3BEF-45A0-9C34-1CBE93E6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02F6"/>
    <w:pPr>
      <w:tabs>
        <w:tab w:val="center" w:pos="4252"/>
        <w:tab w:val="right" w:pos="8504"/>
      </w:tabs>
      <w:snapToGrid w:val="0"/>
    </w:pPr>
  </w:style>
  <w:style w:type="paragraph" w:styleId="a5">
    <w:name w:val="footer"/>
    <w:basedOn w:val="a"/>
    <w:link w:val="a6"/>
    <w:uiPriority w:val="99"/>
    <w:rsid w:val="00BE02F6"/>
    <w:pPr>
      <w:tabs>
        <w:tab w:val="center" w:pos="4252"/>
        <w:tab w:val="right" w:pos="8504"/>
      </w:tabs>
      <w:snapToGrid w:val="0"/>
    </w:pPr>
  </w:style>
  <w:style w:type="character" w:customStyle="1" w:styleId="a4">
    <w:name w:val="ヘッダー (文字)"/>
    <w:link w:val="a3"/>
    <w:rsid w:val="003031FC"/>
    <w:rPr>
      <w:rFonts w:ascii="Century" w:eastAsia="ＭＳ 明朝" w:hAnsi="Century"/>
      <w:kern w:val="2"/>
      <w:sz w:val="21"/>
      <w:szCs w:val="24"/>
      <w:lang w:val="en-US" w:eastAsia="ja-JP" w:bidi="ar-SA"/>
    </w:rPr>
  </w:style>
  <w:style w:type="paragraph" w:styleId="a7">
    <w:name w:val="Note Heading"/>
    <w:basedOn w:val="a"/>
    <w:next w:val="a"/>
    <w:link w:val="a8"/>
    <w:unhideWhenUsed/>
    <w:rsid w:val="003031FC"/>
    <w:pPr>
      <w:jc w:val="center"/>
    </w:pPr>
    <w:rPr>
      <w:szCs w:val="22"/>
    </w:rPr>
  </w:style>
  <w:style w:type="character" w:customStyle="1" w:styleId="a8">
    <w:name w:val="記 (文字)"/>
    <w:link w:val="a7"/>
    <w:rsid w:val="003031FC"/>
    <w:rPr>
      <w:rFonts w:ascii="Century" w:eastAsia="ＭＳ 明朝" w:hAnsi="Century"/>
      <w:kern w:val="2"/>
      <w:sz w:val="21"/>
      <w:szCs w:val="22"/>
      <w:lang w:val="en-US" w:eastAsia="ja-JP" w:bidi="ar-SA"/>
    </w:rPr>
  </w:style>
  <w:style w:type="character" w:styleId="a9">
    <w:name w:val="page number"/>
    <w:basedOn w:val="a0"/>
    <w:rsid w:val="003031FC"/>
  </w:style>
  <w:style w:type="paragraph" w:styleId="aa">
    <w:name w:val="Block Text"/>
    <w:basedOn w:val="a"/>
    <w:rsid w:val="003031FC"/>
    <w:pPr>
      <w:adjustRightInd w:val="0"/>
      <w:spacing w:line="280" w:lineRule="atLeast"/>
      <w:ind w:left="360" w:right="-5" w:hanging="360"/>
      <w:textAlignment w:val="baseline"/>
    </w:pPr>
    <w:rPr>
      <w:rFonts w:ascii="ＭＳ 明朝"/>
      <w:kern w:val="0"/>
      <w:szCs w:val="20"/>
    </w:rPr>
  </w:style>
  <w:style w:type="paragraph" w:styleId="ab">
    <w:name w:val="Plain Text"/>
    <w:basedOn w:val="a"/>
    <w:link w:val="ac"/>
    <w:rsid w:val="003031FC"/>
    <w:rPr>
      <w:rFonts w:ascii="ＭＳ 明朝" w:hAnsi="Courier New" w:cs="Courier New"/>
      <w:szCs w:val="21"/>
    </w:rPr>
  </w:style>
  <w:style w:type="character" w:customStyle="1" w:styleId="ac">
    <w:name w:val="書式なし (文字)"/>
    <w:link w:val="ab"/>
    <w:rsid w:val="003031FC"/>
    <w:rPr>
      <w:rFonts w:ascii="ＭＳ 明朝" w:eastAsia="ＭＳ 明朝" w:hAnsi="Courier New" w:cs="Courier New"/>
      <w:kern w:val="2"/>
      <w:sz w:val="21"/>
      <w:szCs w:val="21"/>
      <w:lang w:val="en-US" w:eastAsia="ja-JP" w:bidi="ar-SA"/>
    </w:rPr>
  </w:style>
  <w:style w:type="table" w:styleId="ad">
    <w:name w:val="Table Grid"/>
    <w:basedOn w:val="a1"/>
    <w:rsid w:val="00F5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55EA4"/>
    <w:rPr>
      <w:color w:val="0000FF"/>
      <w:u w:val="single"/>
    </w:rPr>
  </w:style>
  <w:style w:type="character" w:customStyle="1" w:styleId="a6">
    <w:name w:val="フッター (文字)"/>
    <w:link w:val="a5"/>
    <w:uiPriority w:val="99"/>
    <w:rsid w:val="000747F5"/>
    <w:rPr>
      <w:kern w:val="2"/>
      <w:sz w:val="21"/>
      <w:szCs w:val="24"/>
    </w:rPr>
  </w:style>
  <w:style w:type="paragraph" w:styleId="af">
    <w:name w:val="Balloon Text"/>
    <w:basedOn w:val="a"/>
    <w:link w:val="af0"/>
    <w:rsid w:val="00847421"/>
    <w:rPr>
      <w:rFonts w:ascii="Arial" w:eastAsia="ＭＳ ゴシック" w:hAnsi="Arial"/>
      <w:sz w:val="18"/>
      <w:szCs w:val="18"/>
    </w:rPr>
  </w:style>
  <w:style w:type="character" w:customStyle="1" w:styleId="af0">
    <w:name w:val="吹き出し (文字)"/>
    <w:link w:val="af"/>
    <w:rsid w:val="00847421"/>
    <w:rPr>
      <w:rFonts w:ascii="Arial" w:eastAsia="ＭＳ ゴシック" w:hAnsi="Arial" w:cs="Times New Roman"/>
      <w:kern w:val="2"/>
      <w:sz w:val="18"/>
      <w:szCs w:val="18"/>
    </w:rPr>
  </w:style>
  <w:style w:type="paragraph" w:styleId="af1">
    <w:name w:val="Revision"/>
    <w:hidden/>
    <w:uiPriority w:val="99"/>
    <w:semiHidden/>
    <w:rsid w:val="007504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53EF-8B6C-4734-B22F-28432ACF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伊勢崎市</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2020-09-01T07:01:00Z</dcterms:created>
  <dcterms:modified xsi:type="dcterms:W3CDTF">2020-09-01T07:01:00Z</dcterms:modified>
</cp:coreProperties>
</file>