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2D1B" w14:textId="77777777" w:rsidR="000D0636" w:rsidRPr="00C71676" w:rsidRDefault="000D0636">
      <w:r w:rsidRPr="00C71676">
        <w:rPr>
          <w:rFonts w:hint="eastAsia"/>
        </w:rPr>
        <w:t>様式第</w:t>
      </w:r>
      <w:r w:rsidR="001E3AD2">
        <w:rPr>
          <w:rFonts w:hint="eastAsia"/>
        </w:rPr>
        <w:t>２３</w:t>
      </w:r>
      <w:r w:rsidRPr="00C71676">
        <w:rPr>
          <w:rFonts w:hint="eastAsia"/>
        </w:rPr>
        <w:t>号</w:t>
      </w:r>
      <w:r w:rsidRPr="00C71676">
        <w:t>(</w:t>
      </w:r>
      <w:r w:rsidRPr="00C71676">
        <w:rPr>
          <w:rFonts w:hint="eastAsia"/>
        </w:rPr>
        <w:t>第</w:t>
      </w:r>
      <w:r w:rsidR="001E3AD2">
        <w:rPr>
          <w:rFonts w:hint="eastAsia"/>
        </w:rPr>
        <w:t>２２</w:t>
      </w:r>
      <w:r w:rsidRPr="00C71676">
        <w:rPr>
          <w:rFonts w:hint="eastAsia"/>
        </w:rPr>
        <w:t>条関係</w:t>
      </w:r>
      <w:r w:rsidRPr="00C71676">
        <w:t>)</w:t>
      </w:r>
    </w:p>
    <w:p w14:paraId="14FC31FD" w14:textId="77777777" w:rsidR="000D0636" w:rsidRPr="00C71676" w:rsidRDefault="000D063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8"/>
        <w:gridCol w:w="3247"/>
      </w:tblGrid>
      <w:tr w:rsidR="000D0636" w:rsidRPr="00C71676" w14:paraId="0D7D3294" w14:textId="77777777">
        <w:trPr>
          <w:trHeight w:val="280"/>
        </w:trPr>
        <w:tc>
          <w:tcPr>
            <w:tcW w:w="5278" w:type="dxa"/>
            <w:tcBorders>
              <w:top w:val="nil"/>
              <w:left w:val="nil"/>
              <w:bottom w:val="nil"/>
              <w:right w:val="nil"/>
            </w:tcBorders>
          </w:tcPr>
          <w:p w14:paraId="2A166DD6" w14:textId="77777777" w:rsidR="000D0636" w:rsidRPr="00C71676" w:rsidRDefault="000D0636">
            <w:r w:rsidRPr="00C71676">
              <w:rPr>
                <w:rFonts w:hint="eastAsia"/>
              </w:rPr>
              <w:t xml:space="preserve">　</w:t>
            </w:r>
          </w:p>
        </w:tc>
        <w:tc>
          <w:tcPr>
            <w:tcW w:w="3247" w:type="dxa"/>
            <w:vAlign w:val="center"/>
          </w:tcPr>
          <w:p w14:paraId="398063B0" w14:textId="77777777" w:rsidR="000D0636" w:rsidRPr="00C71676" w:rsidRDefault="000D0636">
            <w:r w:rsidRPr="00C71676">
              <w:rPr>
                <w:rFonts w:hint="eastAsia"/>
              </w:rPr>
              <w:t>整理番号／</w:t>
            </w:r>
          </w:p>
        </w:tc>
      </w:tr>
    </w:tbl>
    <w:p w14:paraId="170A10DD" w14:textId="77777777" w:rsidR="00A51502" w:rsidRDefault="00A51502">
      <w:pPr>
        <w:jc w:val="center"/>
      </w:pPr>
    </w:p>
    <w:p w14:paraId="7835B17E" w14:textId="77777777" w:rsidR="000D0636" w:rsidRPr="00C71676" w:rsidRDefault="007760C6">
      <w:pPr>
        <w:jc w:val="center"/>
      </w:pPr>
      <w:r w:rsidRPr="00C71676">
        <w:rPr>
          <w:rFonts w:hint="eastAsia"/>
        </w:rPr>
        <w:t>重畳的債務引受</w:t>
      </w:r>
      <w:r w:rsidR="00F25559">
        <w:rPr>
          <w:rFonts w:hint="eastAsia"/>
        </w:rPr>
        <w:t>け</w:t>
      </w:r>
      <w:r w:rsidRPr="00C71676">
        <w:rPr>
          <w:rFonts w:hint="eastAsia"/>
        </w:rPr>
        <w:t>の申出書</w:t>
      </w:r>
    </w:p>
    <w:p w14:paraId="3EE72C5B" w14:textId="77777777" w:rsidR="000D0636" w:rsidRPr="00C71676" w:rsidRDefault="000D0636"/>
    <w:p w14:paraId="459D6305" w14:textId="77777777" w:rsidR="000D0636" w:rsidRPr="00C71676" w:rsidRDefault="007044D9" w:rsidP="007044D9">
      <w:pPr>
        <w:ind w:right="420"/>
        <w:jc w:val="right"/>
      </w:pPr>
      <w:r>
        <w:rPr>
          <w:rFonts w:hint="eastAsia"/>
        </w:rPr>
        <w:t xml:space="preserve">令和　　</w:t>
      </w:r>
      <w:r w:rsidR="000D0636" w:rsidRPr="00C71676">
        <w:rPr>
          <w:rFonts w:hint="eastAsia"/>
        </w:rPr>
        <w:t>年　　月　　日</w:t>
      </w:r>
    </w:p>
    <w:p w14:paraId="41EC86FD" w14:textId="77777777" w:rsidR="00A51502" w:rsidRDefault="00A51502"/>
    <w:p w14:paraId="2A037F63" w14:textId="77777777" w:rsidR="000D0636" w:rsidRPr="00C71676" w:rsidRDefault="00E323FD">
      <w:r w:rsidRPr="00C71676">
        <w:rPr>
          <w:rFonts w:hint="eastAsia"/>
        </w:rPr>
        <w:t xml:space="preserve">　</w:t>
      </w:r>
      <w:r w:rsidR="00AE437D">
        <w:rPr>
          <w:rFonts w:hint="eastAsia"/>
        </w:rPr>
        <w:t>伊勢崎</w:t>
      </w:r>
      <w:r w:rsidRPr="00C71676">
        <w:rPr>
          <w:rFonts w:hint="eastAsia"/>
        </w:rPr>
        <w:t>都市計画事業</w:t>
      </w:r>
      <w:r w:rsidR="00AE437D">
        <w:rPr>
          <w:rFonts w:hint="eastAsia"/>
        </w:rPr>
        <w:t>西部</w:t>
      </w:r>
      <w:r w:rsidR="000D0636" w:rsidRPr="00C71676">
        <w:rPr>
          <w:rFonts w:hint="eastAsia"/>
        </w:rPr>
        <w:t>土地区画整理事業</w:t>
      </w:r>
    </w:p>
    <w:p w14:paraId="633ACCE2" w14:textId="77777777" w:rsidR="000D0636" w:rsidRPr="00C71676" w:rsidRDefault="000D0636">
      <w:r w:rsidRPr="00C71676">
        <w:rPr>
          <w:rFonts w:hint="eastAsia"/>
        </w:rPr>
        <w:t xml:space="preserve">　施行者　</w:t>
      </w:r>
      <w:r w:rsidR="00AE437D">
        <w:rPr>
          <w:rFonts w:hint="eastAsia"/>
        </w:rPr>
        <w:t>伊勢崎</w:t>
      </w:r>
      <w:r w:rsidRPr="00C71676">
        <w:rPr>
          <w:rFonts w:hint="eastAsia"/>
        </w:rPr>
        <w:t>市</w:t>
      </w:r>
    </w:p>
    <w:p w14:paraId="61D2E4B9" w14:textId="77777777" w:rsidR="000D0636" w:rsidRPr="00C71676" w:rsidRDefault="000D0636">
      <w:pPr>
        <w:spacing w:after="120"/>
      </w:pPr>
      <w:r w:rsidRPr="00C71676">
        <w:rPr>
          <w:rFonts w:hint="eastAsia"/>
        </w:rPr>
        <w:t xml:space="preserve">　代表者　</w:t>
      </w:r>
      <w:r w:rsidR="00AE437D">
        <w:rPr>
          <w:rFonts w:hint="eastAsia"/>
        </w:rPr>
        <w:t>伊勢崎</w:t>
      </w:r>
      <w:r w:rsidRPr="00C71676">
        <w:rPr>
          <w:rFonts w:hint="eastAsia"/>
        </w:rPr>
        <w:t>市長</w:t>
      </w:r>
      <w:r w:rsidR="007044D9">
        <w:rPr>
          <w:rFonts w:hint="eastAsia"/>
        </w:rPr>
        <w:t xml:space="preserve">　　</w:t>
      </w:r>
      <w:r w:rsidRPr="00C71676">
        <w:rPr>
          <w:rFonts w:hint="eastAsia"/>
        </w:rPr>
        <w:t xml:space="preserve">　　　　　　　　　様</w:t>
      </w:r>
    </w:p>
    <w:tbl>
      <w:tblPr>
        <w:tblW w:w="0" w:type="auto"/>
        <w:tblInd w:w="99" w:type="dxa"/>
        <w:tblLayout w:type="fixed"/>
        <w:tblCellMar>
          <w:left w:w="99" w:type="dxa"/>
          <w:right w:w="99" w:type="dxa"/>
        </w:tblCellMar>
        <w:tblLook w:val="0000" w:firstRow="0" w:lastRow="0" w:firstColumn="0" w:lastColumn="0" w:noHBand="0" w:noVBand="0"/>
      </w:tblPr>
      <w:tblGrid>
        <w:gridCol w:w="5012"/>
        <w:gridCol w:w="14"/>
        <w:gridCol w:w="3499"/>
      </w:tblGrid>
      <w:tr w:rsidR="000D0636" w:rsidRPr="00C71676" w14:paraId="2C189FFB" w14:textId="77777777">
        <w:trPr>
          <w:trHeight w:val="600"/>
        </w:trPr>
        <w:tc>
          <w:tcPr>
            <w:tcW w:w="5026" w:type="dxa"/>
            <w:gridSpan w:val="2"/>
            <w:vAlign w:val="center"/>
          </w:tcPr>
          <w:p w14:paraId="729D7940" w14:textId="77777777" w:rsidR="000D0636" w:rsidRPr="00C71676" w:rsidRDefault="000D0636">
            <w:pPr>
              <w:jc w:val="right"/>
            </w:pPr>
            <w:r w:rsidRPr="00C71676">
              <w:t>(</w:t>
            </w:r>
            <w:r w:rsidR="007760C6" w:rsidRPr="00C71676">
              <w:rPr>
                <w:rFonts w:hint="eastAsia"/>
              </w:rPr>
              <w:t>債務者</w:t>
            </w:r>
            <w:r w:rsidRPr="00C71676">
              <w:t>)</w:t>
            </w:r>
          </w:p>
        </w:tc>
        <w:tc>
          <w:tcPr>
            <w:tcW w:w="3499" w:type="dxa"/>
            <w:vAlign w:val="center"/>
          </w:tcPr>
          <w:p w14:paraId="1E41899B" w14:textId="77777777" w:rsidR="000D0636" w:rsidRPr="00C71676" w:rsidRDefault="000D0636">
            <w:r w:rsidRPr="00C71676">
              <w:rPr>
                <w:rFonts w:hint="eastAsia"/>
              </w:rPr>
              <w:t>住所</w:t>
            </w:r>
          </w:p>
          <w:p w14:paraId="5348D4CD" w14:textId="77777777" w:rsidR="000D0636" w:rsidRPr="00C71676" w:rsidRDefault="000D0636">
            <w:r w:rsidRPr="00C71676">
              <w:rPr>
                <w:rFonts w:hint="eastAsia"/>
              </w:rPr>
              <w:t xml:space="preserve">氏名　　　　　　　　　　</w:t>
            </w:r>
            <w:r w:rsidR="00EE60E3">
              <w:rPr>
                <w:rFonts w:hint="eastAsia"/>
              </w:rPr>
              <w:t xml:space="preserve">　実</w:t>
            </w:r>
            <w:r w:rsidRPr="00C71676">
              <w:rPr>
                <w:rFonts w:hint="eastAsia"/>
              </w:rPr>
              <w:t>印</w:t>
            </w:r>
          </w:p>
        </w:tc>
      </w:tr>
      <w:tr w:rsidR="000D0636" w:rsidRPr="00C71676" w14:paraId="4DEDBC9C" w14:textId="77777777">
        <w:trPr>
          <w:trHeight w:val="600"/>
        </w:trPr>
        <w:tc>
          <w:tcPr>
            <w:tcW w:w="5012" w:type="dxa"/>
            <w:vAlign w:val="center"/>
          </w:tcPr>
          <w:p w14:paraId="47BE1C0D" w14:textId="77777777" w:rsidR="000D0636" w:rsidRPr="00C71676" w:rsidRDefault="000D0636">
            <w:pPr>
              <w:jc w:val="right"/>
            </w:pPr>
            <w:r w:rsidRPr="00C71676">
              <w:t>(</w:t>
            </w:r>
            <w:r w:rsidR="007760C6" w:rsidRPr="00C71676">
              <w:rPr>
                <w:rFonts w:hint="eastAsia"/>
              </w:rPr>
              <w:t>債務引受人</w:t>
            </w:r>
            <w:r w:rsidRPr="00C71676">
              <w:t>)</w:t>
            </w:r>
          </w:p>
        </w:tc>
        <w:tc>
          <w:tcPr>
            <w:tcW w:w="3513" w:type="dxa"/>
            <w:gridSpan w:val="2"/>
            <w:vAlign w:val="center"/>
          </w:tcPr>
          <w:p w14:paraId="6346FD94" w14:textId="77777777" w:rsidR="000D0636" w:rsidRPr="00C71676" w:rsidRDefault="000D0636">
            <w:r w:rsidRPr="00C71676">
              <w:rPr>
                <w:rFonts w:hint="eastAsia"/>
              </w:rPr>
              <w:t>住所</w:t>
            </w:r>
          </w:p>
          <w:p w14:paraId="357B1552" w14:textId="77777777" w:rsidR="000D0636" w:rsidRPr="00C71676" w:rsidRDefault="000D0636">
            <w:r w:rsidRPr="00C71676">
              <w:rPr>
                <w:rFonts w:hint="eastAsia"/>
              </w:rPr>
              <w:t xml:space="preserve">氏名　　　　　　　　　　</w:t>
            </w:r>
            <w:r w:rsidR="00EE60E3">
              <w:rPr>
                <w:rFonts w:hint="eastAsia"/>
              </w:rPr>
              <w:t xml:space="preserve">　実</w:t>
            </w:r>
            <w:r w:rsidRPr="00C71676">
              <w:rPr>
                <w:rFonts w:hint="eastAsia"/>
              </w:rPr>
              <w:t>印</w:t>
            </w:r>
          </w:p>
        </w:tc>
      </w:tr>
    </w:tbl>
    <w:p w14:paraId="34699400" w14:textId="77777777" w:rsidR="000D0636" w:rsidRPr="00C71676" w:rsidRDefault="000D0636" w:rsidP="007760C6"/>
    <w:p w14:paraId="515F89FB" w14:textId="77777777" w:rsidR="007760C6" w:rsidRPr="00C71676" w:rsidRDefault="007760C6" w:rsidP="007760C6">
      <w:r w:rsidRPr="00C71676">
        <w:rPr>
          <w:rFonts w:hint="eastAsia"/>
        </w:rPr>
        <w:t xml:space="preserve">　このたび、上記債務者（以下「債務</w:t>
      </w:r>
      <w:r w:rsidR="00F25559">
        <w:rPr>
          <w:rFonts w:hint="eastAsia"/>
        </w:rPr>
        <w:t>者」という。）と債務引受人（以下「債務引受人」という。）は、次のとおり、重畳的債務の引受</w:t>
      </w:r>
      <w:r w:rsidRPr="00C71676">
        <w:rPr>
          <w:rFonts w:hint="eastAsia"/>
        </w:rPr>
        <w:t>契約を締結いたしました。つきましては、このことについて、債権者の御承認をいただきたくよろしくお願いします。</w:t>
      </w:r>
    </w:p>
    <w:p w14:paraId="593D550C" w14:textId="77777777" w:rsidR="007760C6" w:rsidRPr="00C71676" w:rsidRDefault="007760C6" w:rsidP="007760C6">
      <w:pPr>
        <w:pStyle w:val="a7"/>
      </w:pPr>
    </w:p>
    <w:p w14:paraId="20F498A9" w14:textId="77777777" w:rsidR="007760C6" w:rsidRPr="00C71676" w:rsidRDefault="009914C0" w:rsidP="004825E1">
      <w:pPr>
        <w:ind w:left="210" w:hangingChars="100" w:hanging="210"/>
      </w:pPr>
      <w:r>
        <w:rPr>
          <w:rFonts w:hint="eastAsia"/>
        </w:rPr>
        <w:t>１</w:t>
      </w:r>
      <w:r w:rsidR="007760C6" w:rsidRPr="00C71676">
        <w:rPr>
          <w:rFonts w:hint="eastAsia"/>
        </w:rPr>
        <w:t xml:space="preserve">　</w:t>
      </w:r>
      <w:r w:rsidR="00AE437D">
        <w:rPr>
          <w:rFonts w:hint="eastAsia"/>
        </w:rPr>
        <w:t>伊勢崎</w:t>
      </w:r>
      <w:r w:rsidR="007760C6" w:rsidRPr="00C71676">
        <w:rPr>
          <w:rFonts w:hint="eastAsia"/>
        </w:rPr>
        <w:t>都市計画事業</w:t>
      </w:r>
      <w:r w:rsidR="00AE437D">
        <w:rPr>
          <w:rFonts w:hint="eastAsia"/>
        </w:rPr>
        <w:t>西部</w:t>
      </w:r>
      <w:r w:rsidR="007760C6" w:rsidRPr="00C71676">
        <w:rPr>
          <w:rFonts w:hint="eastAsia"/>
        </w:rPr>
        <w:t>土地区画整理事業の換地処分に伴い、債務者が負担する徴収清算金を</w:t>
      </w:r>
      <w:r w:rsidR="00B46615" w:rsidRPr="00C71676">
        <w:rPr>
          <w:rFonts w:hint="eastAsia"/>
        </w:rPr>
        <w:t>、債務引受人は重畳的に引</w:t>
      </w:r>
      <w:r w:rsidR="00F25559">
        <w:rPr>
          <w:rFonts w:hint="eastAsia"/>
        </w:rPr>
        <w:t>き</w:t>
      </w:r>
      <w:r w:rsidR="00B46615" w:rsidRPr="00C71676">
        <w:rPr>
          <w:rFonts w:hint="eastAsia"/>
        </w:rPr>
        <w:t>受け、債務者と</w:t>
      </w:r>
      <w:r w:rsidR="00653E0E" w:rsidRPr="00C71676">
        <w:rPr>
          <w:rFonts w:hint="eastAsia"/>
        </w:rPr>
        <w:t>連帯</w:t>
      </w:r>
      <w:r w:rsidR="00B46615" w:rsidRPr="00C71676">
        <w:rPr>
          <w:rFonts w:hint="eastAsia"/>
        </w:rPr>
        <w:t>してその債務の履行を約します。</w:t>
      </w:r>
    </w:p>
    <w:p w14:paraId="62914311" w14:textId="77777777" w:rsidR="00B46615" w:rsidRPr="00C71676" w:rsidRDefault="009914C0" w:rsidP="004825E1">
      <w:pPr>
        <w:ind w:left="210" w:hangingChars="100" w:hanging="210"/>
      </w:pPr>
      <w:r>
        <w:rPr>
          <w:rFonts w:hint="eastAsia"/>
        </w:rPr>
        <w:t>２</w:t>
      </w:r>
      <w:r w:rsidR="00B46615" w:rsidRPr="00C71676">
        <w:rPr>
          <w:rFonts w:hint="eastAsia"/>
        </w:rPr>
        <w:t xml:space="preserve">　土地区画整理法、同法施行令、</w:t>
      </w:r>
      <w:r w:rsidR="00AE437D">
        <w:rPr>
          <w:rFonts w:hint="eastAsia"/>
        </w:rPr>
        <w:t>伊勢崎</w:t>
      </w:r>
      <w:r w:rsidR="00B46615" w:rsidRPr="00C71676">
        <w:rPr>
          <w:rFonts w:hint="eastAsia"/>
        </w:rPr>
        <w:t>都市計画事業</w:t>
      </w:r>
      <w:r w:rsidR="00AE437D">
        <w:rPr>
          <w:rFonts w:hint="eastAsia"/>
        </w:rPr>
        <w:t>西部</w:t>
      </w:r>
      <w:r w:rsidR="00B46615" w:rsidRPr="00C71676">
        <w:rPr>
          <w:rFonts w:hint="eastAsia"/>
        </w:rPr>
        <w:t>土地区画整理事業施行規程及び関係諸規定に定められた清算金債務についての各条項を</w:t>
      </w:r>
      <w:r w:rsidR="00653E0E" w:rsidRPr="00C71676">
        <w:rPr>
          <w:rFonts w:hint="eastAsia"/>
        </w:rPr>
        <w:t>債務者及び債務引受人に準用します。</w:t>
      </w:r>
    </w:p>
    <w:p w14:paraId="79C6BB70" w14:textId="77777777" w:rsidR="00B46615" w:rsidRPr="00C71676" w:rsidRDefault="009914C0" w:rsidP="00B46615">
      <w:pPr>
        <w:ind w:left="105" w:hangingChars="50" w:hanging="105"/>
      </w:pPr>
      <w:r>
        <w:rPr>
          <w:rFonts w:hint="eastAsia"/>
        </w:rPr>
        <w:t>３</w:t>
      </w:r>
      <w:r w:rsidR="00B46615" w:rsidRPr="00C71676">
        <w:rPr>
          <w:rFonts w:hint="eastAsia"/>
        </w:rPr>
        <w:t xml:space="preserve">　</w:t>
      </w:r>
      <w:r w:rsidR="00653E0E" w:rsidRPr="00C71676">
        <w:rPr>
          <w:rFonts w:hint="eastAsia"/>
        </w:rPr>
        <w:t>該当地</w:t>
      </w:r>
      <w:r w:rsidR="00F13FE3" w:rsidRPr="00C71676">
        <w:rPr>
          <w:rFonts w:hint="eastAsia"/>
        </w:rPr>
        <w:t>及び清算金の額</w:t>
      </w:r>
      <w:bookmarkStart w:id="0" w:name="_GoBack"/>
      <w:bookmarkEnd w:id="0"/>
    </w:p>
    <w:tbl>
      <w:tblPr>
        <w:tblW w:w="850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992"/>
        <w:gridCol w:w="992"/>
        <w:gridCol w:w="1701"/>
        <w:gridCol w:w="1843"/>
        <w:gridCol w:w="2126"/>
      </w:tblGrid>
      <w:tr w:rsidR="003073EE" w:rsidRPr="00C71676" w14:paraId="71AEFE41" w14:textId="77777777" w:rsidTr="00F13FE3">
        <w:tc>
          <w:tcPr>
            <w:tcW w:w="854" w:type="dxa"/>
          </w:tcPr>
          <w:p w14:paraId="5811B6D7" w14:textId="77777777" w:rsidR="00B46615" w:rsidRPr="00C71676" w:rsidRDefault="0074633A" w:rsidP="003073EE">
            <w:pPr>
              <w:jc w:val="center"/>
            </w:pPr>
            <w:r>
              <w:rPr>
                <w:rFonts w:hint="eastAsia"/>
              </w:rPr>
              <w:t>町</w:t>
            </w:r>
            <w:r w:rsidR="00B46615" w:rsidRPr="00C71676">
              <w:rPr>
                <w:rFonts w:hint="eastAsia"/>
              </w:rPr>
              <w:t>名</w:t>
            </w:r>
          </w:p>
        </w:tc>
        <w:tc>
          <w:tcPr>
            <w:tcW w:w="992" w:type="dxa"/>
          </w:tcPr>
          <w:p w14:paraId="3AA03963" w14:textId="77777777" w:rsidR="00B46615" w:rsidRPr="00C71676" w:rsidRDefault="00B46615" w:rsidP="003073EE">
            <w:pPr>
              <w:jc w:val="center"/>
            </w:pPr>
            <w:r w:rsidRPr="00C71676">
              <w:rPr>
                <w:rFonts w:hint="eastAsia"/>
              </w:rPr>
              <w:t>地番</w:t>
            </w:r>
          </w:p>
        </w:tc>
        <w:tc>
          <w:tcPr>
            <w:tcW w:w="992" w:type="dxa"/>
          </w:tcPr>
          <w:p w14:paraId="2FC6584B" w14:textId="77777777" w:rsidR="00B46615" w:rsidRPr="00C71676" w:rsidRDefault="00B46615" w:rsidP="003073EE">
            <w:pPr>
              <w:jc w:val="center"/>
            </w:pPr>
            <w:r w:rsidRPr="00C71676">
              <w:rPr>
                <w:rFonts w:hint="eastAsia"/>
              </w:rPr>
              <w:t>地積</w:t>
            </w:r>
          </w:p>
        </w:tc>
        <w:tc>
          <w:tcPr>
            <w:tcW w:w="1701" w:type="dxa"/>
          </w:tcPr>
          <w:p w14:paraId="6735FA1A" w14:textId="77777777" w:rsidR="00B46615" w:rsidRPr="00C71676" w:rsidRDefault="00F13FE3" w:rsidP="003073EE">
            <w:pPr>
              <w:jc w:val="center"/>
            </w:pPr>
            <w:r w:rsidRPr="00C71676">
              <w:rPr>
                <w:rFonts w:hint="eastAsia"/>
              </w:rPr>
              <w:t>清算金の</w:t>
            </w:r>
            <w:r w:rsidR="00B46615" w:rsidRPr="00C71676">
              <w:rPr>
                <w:rFonts w:hint="eastAsia"/>
              </w:rPr>
              <w:t>額</w:t>
            </w:r>
          </w:p>
        </w:tc>
        <w:tc>
          <w:tcPr>
            <w:tcW w:w="1843" w:type="dxa"/>
          </w:tcPr>
          <w:p w14:paraId="1CC8B4E1" w14:textId="77777777" w:rsidR="00B46615" w:rsidRPr="00C71676" w:rsidRDefault="00B46615" w:rsidP="003073EE">
            <w:pPr>
              <w:jc w:val="center"/>
            </w:pPr>
            <w:r w:rsidRPr="00C71676">
              <w:rPr>
                <w:rFonts w:hint="eastAsia"/>
              </w:rPr>
              <w:t>未納清算金</w:t>
            </w:r>
            <w:r w:rsidR="00F13FE3" w:rsidRPr="00C71676">
              <w:rPr>
                <w:rFonts w:hint="eastAsia"/>
              </w:rPr>
              <w:t>の</w:t>
            </w:r>
            <w:r w:rsidRPr="00C71676">
              <w:rPr>
                <w:rFonts w:hint="eastAsia"/>
              </w:rPr>
              <w:t>額</w:t>
            </w:r>
          </w:p>
        </w:tc>
        <w:tc>
          <w:tcPr>
            <w:tcW w:w="2126" w:type="dxa"/>
          </w:tcPr>
          <w:p w14:paraId="5ACFD1C3" w14:textId="77777777" w:rsidR="00B46615" w:rsidRPr="00C71676" w:rsidRDefault="00B46615" w:rsidP="003073EE">
            <w:pPr>
              <w:jc w:val="center"/>
            </w:pPr>
            <w:r w:rsidRPr="00F25559">
              <w:rPr>
                <w:rFonts w:hint="eastAsia"/>
                <w:w w:val="90"/>
                <w:fitText w:val="1890" w:id="-874352640"/>
              </w:rPr>
              <w:t>引</w:t>
            </w:r>
            <w:r w:rsidR="00F25559" w:rsidRPr="00F25559">
              <w:rPr>
                <w:rFonts w:hint="eastAsia"/>
                <w:w w:val="90"/>
                <w:fitText w:val="1890" w:id="-874352640"/>
              </w:rPr>
              <w:t>き</w:t>
            </w:r>
            <w:r w:rsidRPr="00F25559">
              <w:rPr>
                <w:rFonts w:hint="eastAsia"/>
                <w:w w:val="90"/>
                <w:fitText w:val="1890" w:id="-874352640"/>
              </w:rPr>
              <w:t>受</w:t>
            </w:r>
            <w:r w:rsidR="00F13FE3" w:rsidRPr="00F25559">
              <w:rPr>
                <w:rFonts w:hint="eastAsia"/>
                <w:w w:val="90"/>
                <w:fitText w:val="1890" w:id="-874352640"/>
              </w:rPr>
              <w:t>けた</w:t>
            </w:r>
            <w:r w:rsidRPr="00F25559">
              <w:rPr>
                <w:rFonts w:hint="eastAsia"/>
                <w:w w:val="90"/>
                <w:fitText w:val="1890" w:id="-874352640"/>
              </w:rPr>
              <w:t>清算金</w:t>
            </w:r>
            <w:r w:rsidR="00F13FE3" w:rsidRPr="00F25559">
              <w:rPr>
                <w:rFonts w:hint="eastAsia"/>
                <w:w w:val="90"/>
                <w:fitText w:val="1890" w:id="-874352640"/>
              </w:rPr>
              <w:t>の</w:t>
            </w:r>
            <w:r w:rsidRPr="00F25559">
              <w:rPr>
                <w:rFonts w:hint="eastAsia"/>
                <w:w w:val="90"/>
                <w:fitText w:val="1890" w:id="-874352640"/>
              </w:rPr>
              <w:t>額</w:t>
            </w:r>
          </w:p>
        </w:tc>
      </w:tr>
      <w:tr w:rsidR="003073EE" w:rsidRPr="00C71676" w14:paraId="07B4AFF1" w14:textId="77777777" w:rsidTr="00F13FE3">
        <w:tc>
          <w:tcPr>
            <w:tcW w:w="854" w:type="dxa"/>
          </w:tcPr>
          <w:p w14:paraId="615CEA57" w14:textId="77777777" w:rsidR="00362543" w:rsidRPr="00C71676" w:rsidRDefault="00362543" w:rsidP="00B46615"/>
        </w:tc>
        <w:tc>
          <w:tcPr>
            <w:tcW w:w="992" w:type="dxa"/>
          </w:tcPr>
          <w:p w14:paraId="4496E6A5" w14:textId="77777777" w:rsidR="00362543" w:rsidRPr="00C71676" w:rsidRDefault="00362543" w:rsidP="00B46615"/>
        </w:tc>
        <w:tc>
          <w:tcPr>
            <w:tcW w:w="992" w:type="dxa"/>
          </w:tcPr>
          <w:p w14:paraId="6C1B1604" w14:textId="77777777" w:rsidR="00362543" w:rsidRPr="00C71676" w:rsidRDefault="00362543" w:rsidP="003073EE">
            <w:pPr>
              <w:jc w:val="right"/>
            </w:pPr>
            <w:r w:rsidRPr="00C71676">
              <w:rPr>
                <w:rFonts w:hint="eastAsia"/>
              </w:rPr>
              <w:t>㎡</w:t>
            </w:r>
          </w:p>
        </w:tc>
        <w:tc>
          <w:tcPr>
            <w:tcW w:w="1701" w:type="dxa"/>
            <w:vMerge w:val="restart"/>
          </w:tcPr>
          <w:p w14:paraId="66287BA1" w14:textId="77777777" w:rsidR="00362543" w:rsidRPr="00C71676" w:rsidRDefault="00362543" w:rsidP="00B46615"/>
        </w:tc>
        <w:tc>
          <w:tcPr>
            <w:tcW w:w="1843" w:type="dxa"/>
            <w:vMerge w:val="restart"/>
          </w:tcPr>
          <w:p w14:paraId="3A1BCA26" w14:textId="77777777" w:rsidR="00362543" w:rsidRPr="00C71676" w:rsidRDefault="00362543" w:rsidP="00B46615"/>
        </w:tc>
        <w:tc>
          <w:tcPr>
            <w:tcW w:w="2126" w:type="dxa"/>
            <w:vMerge w:val="restart"/>
          </w:tcPr>
          <w:p w14:paraId="5726D48B" w14:textId="77777777" w:rsidR="00362543" w:rsidRPr="00C71676" w:rsidRDefault="00362543" w:rsidP="00B46615"/>
        </w:tc>
      </w:tr>
      <w:tr w:rsidR="003073EE" w:rsidRPr="00C71676" w14:paraId="4DD5BAEC" w14:textId="77777777" w:rsidTr="00F13FE3">
        <w:tc>
          <w:tcPr>
            <w:tcW w:w="854" w:type="dxa"/>
          </w:tcPr>
          <w:p w14:paraId="39CE630E" w14:textId="77777777" w:rsidR="00362543" w:rsidRPr="00C71676" w:rsidRDefault="00362543" w:rsidP="00B46615"/>
        </w:tc>
        <w:tc>
          <w:tcPr>
            <w:tcW w:w="992" w:type="dxa"/>
          </w:tcPr>
          <w:p w14:paraId="3DBAD3E6" w14:textId="77777777" w:rsidR="00362543" w:rsidRPr="00C71676" w:rsidRDefault="00362543" w:rsidP="00B46615"/>
        </w:tc>
        <w:tc>
          <w:tcPr>
            <w:tcW w:w="992" w:type="dxa"/>
          </w:tcPr>
          <w:p w14:paraId="435FE0CB" w14:textId="77777777" w:rsidR="00362543" w:rsidRPr="00C71676" w:rsidRDefault="00362543" w:rsidP="003073EE">
            <w:pPr>
              <w:jc w:val="right"/>
            </w:pPr>
            <w:r w:rsidRPr="00C71676">
              <w:rPr>
                <w:rFonts w:hint="eastAsia"/>
              </w:rPr>
              <w:t>㎡</w:t>
            </w:r>
          </w:p>
        </w:tc>
        <w:tc>
          <w:tcPr>
            <w:tcW w:w="1701" w:type="dxa"/>
            <w:vMerge/>
          </w:tcPr>
          <w:p w14:paraId="503F951A" w14:textId="77777777" w:rsidR="00362543" w:rsidRPr="00C71676" w:rsidRDefault="00362543" w:rsidP="00B46615"/>
        </w:tc>
        <w:tc>
          <w:tcPr>
            <w:tcW w:w="1843" w:type="dxa"/>
            <w:vMerge/>
          </w:tcPr>
          <w:p w14:paraId="3247D99E" w14:textId="77777777" w:rsidR="00362543" w:rsidRPr="00C71676" w:rsidRDefault="00362543" w:rsidP="00B46615"/>
        </w:tc>
        <w:tc>
          <w:tcPr>
            <w:tcW w:w="2126" w:type="dxa"/>
            <w:vMerge/>
          </w:tcPr>
          <w:p w14:paraId="09744DB4" w14:textId="77777777" w:rsidR="00362543" w:rsidRPr="00C71676" w:rsidRDefault="00362543" w:rsidP="00B46615"/>
        </w:tc>
      </w:tr>
      <w:tr w:rsidR="003073EE" w:rsidRPr="00C71676" w14:paraId="0F4D924F" w14:textId="77777777" w:rsidTr="00F13FE3">
        <w:tc>
          <w:tcPr>
            <w:tcW w:w="854" w:type="dxa"/>
          </w:tcPr>
          <w:p w14:paraId="1B70C2FB" w14:textId="77777777" w:rsidR="00362543" w:rsidRPr="00C71676" w:rsidRDefault="00362543" w:rsidP="00B46615"/>
        </w:tc>
        <w:tc>
          <w:tcPr>
            <w:tcW w:w="992" w:type="dxa"/>
          </w:tcPr>
          <w:p w14:paraId="4FF4E974" w14:textId="77777777" w:rsidR="00362543" w:rsidRPr="00C71676" w:rsidRDefault="00362543" w:rsidP="00B46615"/>
        </w:tc>
        <w:tc>
          <w:tcPr>
            <w:tcW w:w="992" w:type="dxa"/>
          </w:tcPr>
          <w:p w14:paraId="01ACF1EB" w14:textId="77777777" w:rsidR="00362543" w:rsidRPr="00C71676" w:rsidRDefault="00362543" w:rsidP="003073EE">
            <w:pPr>
              <w:jc w:val="right"/>
            </w:pPr>
            <w:r w:rsidRPr="00C71676">
              <w:rPr>
                <w:rFonts w:hint="eastAsia"/>
              </w:rPr>
              <w:t>㎡</w:t>
            </w:r>
          </w:p>
        </w:tc>
        <w:tc>
          <w:tcPr>
            <w:tcW w:w="1701" w:type="dxa"/>
            <w:vMerge/>
          </w:tcPr>
          <w:p w14:paraId="62C971A0" w14:textId="77777777" w:rsidR="00362543" w:rsidRPr="00C71676" w:rsidRDefault="00362543" w:rsidP="00B46615"/>
        </w:tc>
        <w:tc>
          <w:tcPr>
            <w:tcW w:w="1843" w:type="dxa"/>
            <w:vMerge/>
          </w:tcPr>
          <w:p w14:paraId="6518FC3D" w14:textId="77777777" w:rsidR="00362543" w:rsidRPr="00C71676" w:rsidRDefault="00362543" w:rsidP="00B46615"/>
        </w:tc>
        <w:tc>
          <w:tcPr>
            <w:tcW w:w="2126" w:type="dxa"/>
            <w:vMerge/>
          </w:tcPr>
          <w:p w14:paraId="0A919D56" w14:textId="77777777" w:rsidR="00362543" w:rsidRPr="00C71676" w:rsidRDefault="00362543" w:rsidP="00B46615"/>
        </w:tc>
      </w:tr>
      <w:tr w:rsidR="003073EE" w:rsidRPr="00C71676" w14:paraId="67A22643" w14:textId="77777777" w:rsidTr="00F13FE3">
        <w:tc>
          <w:tcPr>
            <w:tcW w:w="854" w:type="dxa"/>
          </w:tcPr>
          <w:p w14:paraId="2DF29EAB" w14:textId="77777777" w:rsidR="00362543" w:rsidRPr="00C71676" w:rsidRDefault="00362543" w:rsidP="00B46615"/>
        </w:tc>
        <w:tc>
          <w:tcPr>
            <w:tcW w:w="992" w:type="dxa"/>
          </w:tcPr>
          <w:p w14:paraId="4FBDC1EA" w14:textId="77777777" w:rsidR="00362543" w:rsidRPr="00C71676" w:rsidRDefault="00362543" w:rsidP="00B46615"/>
        </w:tc>
        <w:tc>
          <w:tcPr>
            <w:tcW w:w="992" w:type="dxa"/>
          </w:tcPr>
          <w:p w14:paraId="3DC505E6" w14:textId="77777777" w:rsidR="00362543" w:rsidRPr="00C71676" w:rsidRDefault="00362543" w:rsidP="003073EE">
            <w:pPr>
              <w:jc w:val="right"/>
            </w:pPr>
            <w:r w:rsidRPr="00C71676">
              <w:rPr>
                <w:rFonts w:hint="eastAsia"/>
              </w:rPr>
              <w:t>㎡</w:t>
            </w:r>
          </w:p>
        </w:tc>
        <w:tc>
          <w:tcPr>
            <w:tcW w:w="1701" w:type="dxa"/>
            <w:vMerge/>
          </w:tcPr>
          <w:p w14:paraId="4A8024DE" w14:textId="77777777" w:rsidR="00362543" w:rsidRPr="00C71676" w:rsidRDefault="00362543" w:rsidP="00B46615"/>
        </w:tc>
        <w:tc>
          <w:tcPr>
            <w:tcW w:w="1843" w:type="dxa"/>
            <w:vMerge/>
          </w:tcPr>
          <w:p w14:paraId="31132A19" w14:textId="77777777" w:rsidR="00362543" w:rsidRPr="00C71676" w:rsidRDefault="00362543" w:rsidP="00B46615"/>
        </w:tc>
        <w:tc>
          <w:tcPr>
            <w:tcW w:w="2126" w:type="dxa"/>
            <w:vMerge/>
          </w:tcPr>
          <w:p w14:paraId="4742C591" w14:textId="77777777" w:rsidR="00362543" w:rsidRPr="00C71676" w:rsidRDefault="00362543" w:rsidP="00B46615"/>
        </w:tc>
      </w:tr>
      <w:tr w:rsidR="003073EE" w:rsidRPr="00C71676" w14:paraId="386DBE77" w14:textId="77777777" w:rsidTr="00F13FE3">
        <w:tc>
          <w:tcPr>
            <w:tcW w:w="854" w:type="dxa"/>
          </w:tcPr>
          <w:p w14:paraId="52A2C955" w14:textId="77777777" w:rsidR="00362543" w:rsidRPr="00C71676" w:rsidRDefault="00362543" w:rsidP="00B46615"/>
        </w:tc>
        <w:tc>
          <w:tcPr>
            <w:tcW w:w="992" w:type="dxa"/>
          </w:tcPr>
          <w:p w14:paraId="4A12986C" w14:textId="77777777" w:rsidR="00362543" w:rsidRPr="00C71676" w:rsidRDefault="00362543" w:rsidP="00B46615"/>
        </w:tc>
        <w:tc>
          <w:tcPr>
            <w:tcW w:w="992" w:type="dxa"/>
          </w:tcPr>
          <w:p w14:paraId="466E3935" w14:textId="77777777" w:rsidR="00362543" w:rsidRPr="00C71676" w:rsidRDefault="00362543" w:rsidP="003073EE">
            <w:pPr>
              <w:jc w:val="right"/>
            </w:pPr>
            <w:r w:rsidRPr="00C71676">
              <w:rPr>
                <w:rFonts w:hint="eastAsia"/>
              </w:rPr>
              <w:t>㎡</w:t>
            </w:r>
          </w:p>
        </w:tc>
        <w:tc>
          <w:tcPr>
            <w:tcW w:w="1701" w:type="dxa"/>
            <w:vMerge/>
          </w:tcPr>
          <w:p w14:paraId="0D957528" w14:textId="77777777" w:rsidR="00362543" w:rsidRPr="00C71676" w:rsidRDefault="00362543" w:rsidP="00B46615"/>
        </w:tc>
        <w:tc>
          <w:tcPr>
            <w:tcW w:w="1843" w:type="dxa"/>
            <w:vMerge/>
          </w:tcPr>
          <w:p w14:paraId="39BC3D46" w14:textId="77777777" w:rsidR="00362543" w:rsidRPr="00C71676" w:rsidRDefault="00362543" w:rsidP="00B46615"/>
        </w:tc>
        <w:tc>
          <w:tcPr>
            <w:tcW w:w="2126" w:type="dxa"/>
            <w:vMerge/>
          </w:tcPr>
          <w:p w14:paraId="058773AF" w14:textId="77777777" w:rsidR="00362543" w:rsidRPr="00C71676" w:rsidRDefault="00362543" w:rsidP="00B46615"/>
        </w:tc>
      </w:tr>
    </w:tbl>
    <w:p w14:paraId="6530B66B" w14:textId="77777777" w:rsidR="00B46615" w:rsidRPr="00C71676" w:rsidRDefault="00C91B5D" w:rsidP="007044D9">
      <w:pPr>
        <w:ind w:left="1050" w:hangingChars="500" w:hanging="1050"/>
      </w:pPr>
      <w:r w:rsidRPr="00C71676">
        <w:rPr>
          <w:rFonts w:hint="eastAsia"/>
        </w:rPr>
        <w:t>添付書類　債務者及び債務引受人の印鑑</w:t>
      </w:r>
      <w:r w:rsidR="00181213">
        <w:rPr>
          <w:rFonts w:hint="eastAsia"/>
        </w:rPr>
        <w:t>登録</w:t>
      </w:r>
      <w:r w:rsidRPr="00C71676">
        <w:rPr>
          <w:rFonts w:hint="eastAsia"/>
        </w:rPr>
        <w:t>証明書</w:t>
      </w:r>
      <w:r w:rsidR="00362543" w:rsidRPr="00C71676">
        <w:rPr>
          <w:rFonts w:hint="eastAsia"/>
        </w:rPr>
        <w:t>（発行から３</w:t>
      </w:r>
      <w:r w:rsidR="00746B3D" w:rsidRPr="0023106D">
        <w:rPr>
          <w:rFonts w:hint="eastAsia"/>
        </w:rPr>
        <w:t>箇</w:t>
      </w:r>
      <w:r w:rsidR="00362543" w:rsidRPr="00C71676">
        <w:rPr>
          <w:rFonts w:hint="eastAsia"/>
        </w:rPr>
        <w:t>月以内）</w:t>
      </w:r>
      <w:r w:rsidR="00EB0716">
        <w:rPr>
          <w:rFonts w:hint="eastAsia"/>
        </w:rPr>
        <w:t>各１</w:t>
      </w:r>
      <w:r w:rsidRPr="00C71676">
        <w:rPr>
          <w:rFonts w:hint="eastAsia"/>
        </w:rPr>
        <w:t>通</w:t>
      </w:r>
      <w:r w:rsidR="00FB798C" w:rsidRPr="00C71676">
        <w:rPr>
          <w:rFonts w:hint="eastAsia"/>
        </w:rPr>
        <w:t>（原本）</w:t>
      </w:r>
    </w:p>
    <w:p w14:paraId="18D302E3" w14:textId="77777777" w:rsidR="00C91B5D" w:rsidRPr="00C71676" w:rsidRDefault="00C91B5D" w:rsidP="007760C6">
      <w:r w:rsidRPr="00C71676">
        <w:rPr>
          <w:rFonts w:hint="eastAsia"/>
        </w:rPr>
        <w:t>（注意）</w:t>
      </w:r>
    </w:p>
    <w:p w14:paraId="72227409" w14:textId="77777777" w:rsidR="00C91B5D" w:rsidRPr="00C71676" w:rsidRDefault="00437567" w:rsidP="00437567">
      <w:pPr>
        <w:ind w:left="210" w:hangingChars="100" w:hanging="210"/>
      </w:pPr>
      <w:r>
        <w:rPr>
          <w:rFonts w:hint="eastAsia"/>
        </w:rPr>
        <w:t>１</w:t>
      </w:r>
      <w:r w:rsidR="00C91B5D" w:rsidRPr="00C71676">
        <w:rPr>
          <w:rFonts w:hint="eastAsia"/>
        </w:rPr>
        <w:t xml:space="preserve">　</w:t>
      </w:r>
      <w:r w:rsidR="00653E0E" w:rsidRPr="00C71676">
        <w:rPr>
          <w:rFonts w:hint="eastAsia"/>
        </w:rPr>
        <w:t>本書の承認</w:t>
      </w:r>
      <w:r w:rsidR="00362543" w:rsidRPr="00C71676">
        <w:rPr>
          <w:rFonts w:hint="eastAsia"/>
        </w:rPr>
        <w:t>により、</w:t>
      </w:r>
      <w:r w:rsidR="00C91B5D" w:rsidRPr="00C71676">
        <w:rPr>
          <w:rFonts w:hint="eastAsia"/>
        </w:rPr>
        <w:t>債務が同一性を保ちつつ</w:t>
      </w:r>
      <w:r w:rsidR="00362543" w:rsidRPr="00C71676">
        <w:rPr>
          <w:rFonts w:hint="eastAsia"/>
        </w:rPr>
        <w:t>債務</w:t>
      </w:r>
      <w:r w:rsidR="00C91B5D" w:rsidRPr="00C71676">
        <w:rPr>
          <w:rFonts w:hint="eastAsia"/>
        </w:rPr>
        <w:t>引受人に</w:t>
      </w:r>
      <w:r w:rsidR="00A55C3E" w:rsidRPr="00C71676">
        <w:rPr>
          <w:rFonts w:hint="eastAsia"/>
        </w:rPr>
        <w:t>移転しますが、債務者も引受人と並んで債務を負担することになります。</w:t>
      </w:r>
    </w:p>
    <w:p w14:paraId="2ECA789A" w14:textId="77777777" w:rsidR="00362543" w:rsidRPr="00C71676" w:rsidRDefault="00437567" w:rsidP="00437567">
      <w:pPr>
        <w:ind w:left="210" w:hangingChars="100" w:hanging="210"/>
      </w:pPr>
      <w:r>
        <w:rPr>
          <w:rFonts w:hint="eastAsia"/>
        </w:rPr>
        <w:t>２</w:t>
      </w:r>
      <w:r w:rsidR="00362543" w:rsidRPr="00C71676">
        <w:rPr>
          <w:rFonts w:hint="eastAsia"/>
        </w:rPr>
        <w:t xml:space="preserve">　上記</w:t>
      </w:r>
      <w:r w:rsidR="009914C0">
        <w:rPr>
          <w:rFonts w:hint="eastAsia"/>
        </w:rPr>
        <w:t>３</w:t>
      </w:r>
      <w:r w:rsidR="00F13FE3" w:rsidRPr="00C71676">
        <w:rPr>
          <w:rFonts w:hint="eastAsia"/>
        </w:rPr>
        <w:t>の清算金の</w:t>
      </w:r>
      <w:r w:rsidR="00362543" w:rsidRPr="00C71676">
        <w:rPr>
          <w:rFonts w:hint="eastAsia"/>
        </w:rPr>
        <w:t>額、未納清算金</w:t>
      </w:r>
      <w:r w:rsidR="00F13FE3" w:rsidRPr="00C71676">
        <w:rPr>
          <w:rFonts w:hint="eastAsia"/>
        </w:rPr>
        <w:t>の</w:t>
      </w:r>
      <w:r w:rsidR="00362543" w:rsidRPr="00C71676">
        <w:rPr>
          <w:rFonts w:hint="eastAsia"/>
        </w:rPr>
        <w:t>額及び引受清算金</w:t>
      </w:r>
      <w:r w:rsidR="00F13FE3" w:rsidRPr="00C71676">
        <w:rPr>
          <w:rFonts w:hint="eastAsia"/>
        </w:rPr>
        <w:t>の</w:t>
      </w:r>
      <w:r w:rsidR="00362543" w:rsidRPr="00C71676">
        <w:rPr>
          <w:rFonts w:hint="eastAsia"/>
        </w:rPr>
        <w:t>額には、該当地の清算金合計額を記入してください。</w:t>
      </w:r>
    </w:p>
    <w:p w14:paraId="28818530" w14:textId="77777777" w:rsidR="00362543" w:rsidRPr="00C71676" w:rsidRDefault="00437567" w:rsidP="00362543">
      <w:pPr>
        <w:ind w:left="105" w:hangingChars="50" w:hanging="105"/>
      </w:pPr>
      <w:r>
        <w:rPr>
          <w:rFonts w:hint="eastAsia"/>
        </w:rPr>
        <w:t>３</w:t>
      </w:r>
      <w:r w:rsidR="003923C3" w:rsidRPr="00C71676">
        <w:rPr>
          <w:rFonts w:hint="eastAsia"/>
        </w:rPr>
        <w:t xml:space="preserve">　本書の内容を審査し、後日承認</w:t>
      </w:r>
      <w:r w:rsidR="00362543" w:rsidRPr="00C71676">
        <w:rPr>
          <w:rFonts w:hint="eastAsia"/>
        </w:rPr>
        <w:t>書を送付します。</w:t>
      </w:r>
    </w:p>
    <w:sectPr w:rsidR="00362543" w:rsidRPr="00C71676" w:rsidSect="00C7167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54D6" w14:textId="77777777" w:rsidR="004F7D78" w:rsidRDefault="004F7D78">
      <w:r>
        <w:separator/>
      </w:r>
    </w:p>
  </w:endnote>
  <w:endnote w:type="continuationSeparator" w:id="0">
    <w:p w14:paraId="61DBC682" w14:textId="77777777" w:rsidR="004F7D78" w:rsidRDefault="004F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42BB" w14:textId="77777777" w:rsidR="004F7D78" w:rsidRDefault="004F7D78">
      <w:r>
        <w:separator/>
      </w:r>
    </w:p>
  </w:footnote>
  <w:footnote w:type="continuationSeparator" w:id="0">
    <w:p w14:paraId="67825EE7" w14:textId="77777777" w:rsidR="004F7D78" w:rsidRDefault="004F7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36"/>
    <w:rsid w:val="0004794C"/>
    <w:rsid w:val="000630E5"/>
    <w:rsid w:val="000D0636"/>
    <w:rsid w:val="00152556"/>
    <w:rsid w:val="00181213"/>
    <w:rsid w:val="0018514D"/>
    <w:rsid w:val="001E3AD2"/>
    <w:rsid w:val="0023106D"/>
    <w:rsid w:val="00261E84"/>
    <w:rsid w:val="002B7C0C"/>
    <w:rsid w:val="003073EE"/>
    <w:rsid w:val="00362543"/>
    <w:rsid w:val="0037432C"/>
    <w:rsid w:val="003923C3"/>
    <w:rsid w:val="003E0B18"/>
    <w:rsid w:val="00437567"/>
    <w:rsid w:val="004825E1"/>
    <w:rsid w:val="004F7D78"/>
    <w:rsid w:val="005C60A6"/>
    <w:rsid w:val="00653E0E"/>
    <w:rsid w:val="00657B1B"/>
    <w:rsid w:val="00661ACE"/>
    <w:rsid w:val="00693B82"/>
    <w:rsid w:val="006B75AB"/>
    <w:rsid w:val="007044D9"/>
    <w:rsid w:val="0074633A"/>
    <w:rsid w:val="00746B3D"/>
    <w:rsid w:val="007760C6"/>
    <w:rsid w:val="007F5427"/>
    <w:rsid w:val="007F5E93"/>
    <w:rsid w:val="0086359B"/>
    <w:rsid w:val="00916771"/>
    <w:rsid w:val="009632F2"/>
    <w:rsid w:val="009914C0"/>
    <w:rsid w:val="009961EE"/>
    <w:rsid w:val="00A26ADA"/>
    <w:rsid w:val="00A51502"/>
    <w:rsid w:val="00A55C3E"/>
    <w:rsid w:val="00AC61B3"/>
    <w:rsid w:val="00AE437D"/>
    <w:rsid w:val="00AF2FCB"/>
    <w:rsid w:val="00B215ED"/>
    <w:rsid w:val="00B46615"/>
    <w:rsid w:val="00B64935"/>
    <w:rsid w:val="00C025F4"/>
    <w:rsid w:val="00C71676"/>
    <w:rsid w:val="00C91B5D"/>
    <w:rsid w:val="00D7411B"/>
    <w:rsid w:val="00DB28A8"/>
    <w:rsid w:val="00E23EEB"/>
    <w:rsid w:val="00E323FD"/>
    <w:rsid w:val="00EB0716"/>
    <w:rsid w:val="00EE60E3"/>
    <w:rsid w:val="00EF0C26"/>
    <w:rsid w:val="00EF735B"/>
    <w:rsid w:val="00F01A40"/>
    <w:rsid w:val="00F13FE3"/>
    <w:rsid w:val="00F25559"/>
    <w:rsid w:val="00FB798C"/>
    <w:rsid w:val="00FD3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99F9DE"/>
  <w14:defaultImageDpi w14:val="0"/>
  <w15:docId w15:val="{4FA99373-1028-473E-825E-8ACE486A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771"/>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16771"/>
    <w:pPr>
      <w:tabs>
        <w:tab w:val="center" w:pos="4252"/>
        <w:tab w:val="right" w:pos="8504"/>
      </w:tabs>
      <w:snapToGrid w:val="0"/>
    </w:pPr>
  </w:style>
  <w:style w:type="character" w:customStyle="1" w:styleId="a4">
    <w:name w:val="ヘッダー (文字)"/>
    <w:basedOn w:val="a0"/>
    <w:link w:val="a3"/>
    <w:uiPriority w:val="99"/>
    <w:semiHidden/>
    <w:locked/>
    <w:rsid w:val="00916771"/>
    <w:rPr>
      <w:rFonts w:ascii="ＭＳ 明朝" w:cs="Times New Roman"/>
      <w:kern w:val="0"/>
      <w:sz w:val="20"/>
    </w:rPr>
  </w:style>
  <w:style w:type="paragraph" w:styleId="a5">
    <w:name w:val="footer"/>
    <w:basedOn w:val="a"/>
    <w:link w:val="a6"/>
    <w:uiPriority w:val="99"/>
    <w:semiHidden/>
    <w:rsid w:val="00916771"/>
    <w:pPr>
      <w:tabs>
        <w:tab w:val="center" w:pos="4252"/>
        <w:tab w:val="right" w:pos="8504"/>
      </w:tabs>
      <w:snapToGrid w:val="0"/>
    </w:pPr>
  </w:style>
  <w:style w:type="character" w:customStyle="1" w:styleId="a6">
    <w:name w:val="フッター (文字)"/>
    <w:basedOn w:val="a0"/>
    <w:link w:val="a5"/>
    <w:uiPriority w:val="99"/>
    <w:semiHidden/>
    <w:locked/>
    <w:rsid w:val="00916771"/>
    <w:rPr>
      <w:rFonts w:ascii="ＭＳ 明朝" w:cs="Times New Roman"/>
      <w:kern w:val="0"/>
      <w:sz w:val="20"/>
    </w:rPr>
  </w:style>
  <w:style w:type="paragraph" w:styleId="a7">
    <w:name w:val="Note Heading"/>
    <w:basedOn w:val="a"/>
    <w:next w:val="a"/>
    <w:link w:val="a8"/>
    <w:uiPriority w:val="99"/>
    <w:unhideWhenUsed/>
    <w:rsid w:val="007760C6"/>
    <w:pPr>
      <w:jc w:val="center"/>
    </w:pPr>
  </w:style>
  <w:style w:type="character" w:customStyle="1" w:styleId="a8">
    <w:name w:val="記 (文字)"/>
    <w:basedOn w:val="a0"/>
    <w:link w:val="a7"/>
    <w:uiPriority w:val="99"/>
    <w:locked/>
    <w:rsid w:val="007760C6"/>
    <w:rPr>
      <w:rFonts w:ascii="ＭＳ 明朝" w:cs="Times New Roman"/>
      <w:sz w:val="21"/>
    </w:rPr>
  </w:style>
  <w:style w:type="paragraph" w:styleId="a9">
    <w:name w:val="Closing"/>
    <w:basedOn w:val="a"/>
    <w:link w:val="aa"/>
    <w:uiPriority w:val="99"/>
    <w:unhideWhenUsed/>
    <w:rsid w:val="007760C6"/>
    <w:pPr>
      <w:jc w:val="right"/>
    </w:pPr>
  </w:style>
  <w:style w:type="character" w:customStyle="1" w:styleId="aa">
    <w:name w:val="結語 (文字)"/>
    <w:basedOn w:val="a0"/>
    <w:link w:val="a9"/>
    <w:uiPriority w:val="99"/>
    <w:locked/>
    <w:rsid w:val="007760C6"/>
    <w:rPr>
      <w:rFonts w:ascii="ＭＳ 明朝" w:cs="Times New Roman"/>
      <w:sz w:val="21"/>
    </w:rPr>
  </w:style>
  <w:style w:type="table" w:styleId="ab">
    <w:name w:val="Table Grid"/>
    <w:basedOn w:val="a1"/>
    <w:uiPriority w:val="39"/>
    <w:locked/>
    <w:rsid w:val="00B4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慎太郎</dc:creator>
  <cp:keywords/>
  <dc:description/>
  <cp:lastModifiedBy>古澤 慎太郎</cp:lastModifiedBy>
  <cp:revision>2</cp:revision>
  <dcterms:created xsi:type="dcterms:W3CDTF">2024-11-28T00:48:00Z</dcterms:created>
  <dcterms:modified xsi:type="dcterms:W3CDTF">2024-11-28T00:48:00Z</dcterms:modified>
</cp:coreProperties>
</file>