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871"/>
        <w:tblOverlap w:val="never"/>
        <w:tblW w:w="10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5"/>
        <w:gridCol w:w="113"/>
        <w:gridCol w:w="481"/>
        <w:gridCol w:w="1169"/>
        <w:gridCol w:w="1099"/>
        <w:gridCol w:w="1134"/>
        <w:gridCol w:w="708"/>
        <w:gridCol w:w="1022"/>
        <w:gridCol w:w="254"/>
        <w:gridCol w:w="995"/>
        <w:gridCol w:w="2139"/>
      </w:tblGrid>
      <w:tr w:rsidR="00012510" w14:paraId="1D79DE67" w14:textId="77777777" w:rsidTr="00341237">
        <w:tblPrEx>
          <w:tblCellMar>
            <w:top w:w="0" w:type="dxa"/>
            <w:bottom w:w="0" w:type="dxa"/>
          </w:tblCellMar>
        </w:tblPrEx>
        <w:trPr>
          <w:trHeight w:val="345"/>
        </w:trPr>
        <w:tc>
          <w:tcPr>
            <w:tcW w:w="1065" w:type="dxa"/>
            <w:tcBorders>
              <w:top w:val="single" w:sz="12" w:space="0" w:color="auto"/>
              <w:left w:val="single" w:sz="12" w:space="0" w:color="auto"/>
            </w:tcBorders>
          </w:tcPr>
          <w:p w14:paraId="75899AEF" w14:textId="77777777" w:rsidR="00012510" w:rsidRPr="00012510" w:rsidRDefault="00012510" w:rsidP="00012510">
            <w:pPr>
              <w:jc w:val="center"/>
              <w:rPr>
                <w:rFonts w:hint="eastAsia"/>
                <w:b/>
              </w:rPr>
            </w:pPr>
            <w:r w:rsidRPr="00012510">
              <w:rPr>
                <w:rFonts w:hint="eastAsia"/>
                <w:b/>
              </w:rPr>
              <w:t>受付日</w:t>
            </w:r>
          </w:p>
        </w:tc>
        <w:tc>
          <w:tcPr>
            <w:tcW w:w="2862" w:type="dxa"/>
            <w:gridSpan w:val="4"/>
            <w:tcBorders>
              <w:top w:val="single" w:sz="12" w:space="0" w:color="auto"/>
            </w:tcBorders>
          </w:tcPr>
          <w:p w14:paraId="3B09BFBB" w14:textId="77777777" w:rsidR="00012510" w:rsidRPr="00012510" w:rsidRDefault="00341237" w:rsidP="00341237">
            <w:pPr>
              <w:rPr>
                <w:rFonts w:hint="eastAsia"/>
                <w:b/>
              </w:rPr>
            </w:pPr>
            <w:r>
              <w:rPr>
                <w:rFonts w:hint="eastAsia"/>
                <w:b/>
              </w:rPr>
              <w:t xml:space="preserve">　　　　　年　　月　　日</w:t>
            </w:r>
          </w:p>
        </w:tc>
        <w:tc>
          <w:tcPr>
            <w:tcW w:w="1134" w:type="dxa"/>
            <w:tcBorders>
              <w:top w:val="single" w:sz="12" w:space="0" w:color="auto"/>
            </w:tcBorders>
          </w:tcPr>
          <w:p w14:paraId="000D3AFC" w14:textId="77777777" w:rsidR="00012510" w:rsidRPr="00012510" w:rsidRDefault="00012510" w:rsidP="00012510">
            <w:pPr>
              <w:rPr>
                <w:rFonts w:hint="eastAsia"/>
                <w:b/>
              </w:rPr>
            </w:pPr>
            <w:r w:rsidRPr="00012510">
              <w:rPr>
                <w:rFonts w:hint="eastAsia"/>
                <w:b/>
              </w:rPr>
              <w:t>受付番号</w:t>
            </w:r>
          </w:p>
        </w:tc>
        <w:tc>
          <w:tcPr>
            <w:tcW w:w="1730" w:type="dxa"/>
            <w:gridSpan w:val="2"/>
            <w:tcBorders>
              <w:top w:val="single" w:sz="12" w:space="0" w:color="auto"/>
            </w:tcBorders>
          </w:tcPr>
          <w:p w14:paraId="169C850E" w14:textId="77777777" w:rsidR="00012510" w:rsidRPr="00012510" w:rsidRDefault="00012510" w:rsidP="00012510">
            <w:pPr>
              <w:jc w:val="center"/>
              <w:rPr>
                <w:rFonts w:hint="eastAsia"/>
                <w:b/>
              </w:rPr>
            </w:pPr>
          </w:p>
        </w:tc>
        <w:tc>
          <w:tcPr>
            <w:tcW w:w="1249" w:type="dxa"/>
            <w:gridSpan w:val="2"/>
            <w:tcBorders>
              <w:top w:val="single" w:sz="12" w:space="0" w:color="auto"/>
            </w:tcBorders>
          </w:tcPr>
          <w:p w14:paraId="0DA923B6" w14:textId="77777777" w:rsidR="00012510" w:rsidRPr="00012510" w:rsidRDefault="00012510" w:rsidP="00012510">
            <w:pPr>
              <w:jc w:val="center"/>
              <w:rPr>
                <w:rFonts w:hint="eastAsia"/>
                <w:b/>
              </w:rPr>
            </w:pPr>
            <w:r w:rsidRPr="00012510">
              <w:rPr>
                <w:rFonts w:hint="eastAsia"/>
                <w:b/>
                <w:kern w:val="0"/>
                <w:fitText w:val="840" w:id="-2091689727"/>
              </w:rPr>
              <w:t>水栓番号</w:t>
            </w:r>
          </w:p>
        </w:tc>
        <w:tc>
          <w:tcPr>
            <w:tcW w:w="2139" w:type="dxa"/>
            <w:tcBorders>
              <w:top w:val="single" w:sz="12" w:space="0" w:color="auto"/>
              <w:right w:val="single" w:sz="12" w:space="0" w:color="auto"/>
            </w:tcBorders>
          </w:tcPr>
          <w:p w14:paraId="2CCBB209" w14:textId="77777777" w:rsidR="00012510" w:rsidRDefault="00012510" w:rsidP="00012510">
            <w:pPr>
              <w:rPr>
                <w:rFonts w:hint="eastAsia"/>
              </w:rPr>
            </w:pPr>
          </w:p>
        </w:tc>
      </w:tr>
      <w:tr w:rsidR="00012510" w14:paraId="69D20438" w14:textId="77777777" w:rsidTr="006D01FE">
        <w:tblPrEx>
          <w:tblCellMar>
            <w:top w:w="0" w:type="dxa"/>
            <w:bottom w:w="0" w:type="dxa"/>
          </w:tblCellMar>
        </w:tblPrEx>
        <w:trPr>
          <w:trHeight w:val="345"/>
        </w:trPr>
        <w:tc>
          <w:tcPr>
            <w:tcW w:w="1659" w:type="dxa"/>
            <w:gridSpan w:val="3"/>
            <w:tcBorders>
              <w:left w:val="single" w:sz="12" w:space="0" w:color="auto"/>
              <w:bottom w:val="single" w:sz="12" w:space="0" w:color="auto"/>
            </w:tcBorders>
          </w:tcPr>
          <w:p w14:paraId="6755E298" w14:textId="77777777" w:rsidR="00012510" w:rsidRPr="00012510" w:rsidRDefault="00012510" w:rsidP="006D01FE">
            <w:pPr>
              <w:rPr>
                <w:rFonts w:hint="eastAsia"/>
                <w:b/>
              </w:rPr>
            </w:pPr>
            <w:r w:rsidRPr="00E61A9E">
              <w:rPr>
                <w:rFonts w:hint="eastAsia"/>
                <w:b/>
                <w:spacing w:val="3"/>
                <w:w w:val="92"/>
                <w:kern w:val="0"/>
                <w:fitText w:val="1372" w:id="-1137998592"/>
              </w:rPr>
              <w:t>給水</w:t>
            </w:r>
            <w:r w:rsidR="006D01FE" w:rsidRPr="00E61A9E">
              <w:rPr>
                <w:rFonts w:hint="eastAsia"/>
                <w:b/>
                <w:spacing w:val="3"/>
                <w:w w:val="92"/>
                <w:kern w:val="0"/>
                <w:fitText w:val="1372" w:id="-1137998592"/>
              </w:rPr>
              <w:t>装置</w:t>
            </w:r>
            <w:r w:rsidRPr="00E61A9E">
              <w:rPr>
                <w:rFonts w:hint="eastAsia"/>
                <w:b/>
                <w:spacing w:val="3"/>
                <w:w w:val="92"/>
                <w:kern w:val="0"/>
                <w:fitText w:val="1372" w:id="-1137998592"/>
              </w:rPr>
              <w:t>所在</w:t>
            </w:r>
            <w:r w:rsidRPr="00E61A9E">
              <w:rPr>
                <w:rFonts w:hint="eastAsia"/>
                <w:b/>
                <w:spacing w:val="-6"/>
                <w:w w:val="92"/>
                <w:kern w:val="0"/>
                <w:fitText w:val="1372" w:id="-1137998592"/>
              </w:rPr>
              <w:t>地</w:t>
            </w:r>
          </w:p>
        </w:tc>
        <w:tc>
          <w:tcPr>
            <w:tcW w:w="4110" w:type="dxa"/>
            <w:gridSpan w:val="4"/>
            <w:tcBorders>
              <w:bottom w:val="single" w:sz="12" w:space="0" w:color="auto"/>
            </w:tcBorders>
          </w:tcPr>
          <w:p w14:paraId="64E2BE81" w14:textId="77777777" w:rsidR="00012510" w:rsidRPr="00012510" w:rsidRDefault="00012510" w:rsidP="00012510">
            <w:pPr>
              <w:rPr>
                <w:rFonts w:hint="eastAsia"/>
                <w:b/>
              </w:rPr>
            </w:pPr>
          </w:p>
        </w:tc>
        <w:tc>
          <w:tcPr>
            <w:tcW w:w="1276" w:type="dxa"/>
            <w:gridSpan w:val="2"/>
            <w:tcBorders>
              <w:top w:val="single" w:sz="4" w:space="0" w:color="auto"/>
              <w:bottom w:val="single" w:sz="12" w:space="0" w:color="auto"/>
              <w:right w:val="nil"/>
            </w:tcBorders>
          </w:tcPr>
          <w:p w14:paraId="69B33A2B" w14:textId="77777777" w:rsidR="00012510" w:rsidRPr="00012510" w:rsidRDefault="00012510" w:rsidP="00012510">
            <w:pPr>
              <w:rPr>
                <w:rFonts w:hint="eastAsia"/>
                <w:b/>
              </w:rPr>
            </w:pPr>
            <w:r w:rsidRPr="00012510">
              <w:rPr>
                <w:rFonts w:hint="eastAsia"/>
                <w:b/>
              </w:rPr>
              <w:t>申込者氏名</w:t>
            </w:r>
          </w:p>
        </w:tc>
        <w:tc>
          <w:tcPr>
            <w:tcW w:w="3134" w:type="dxa"/>
            <w:gridSpan w:val="2"/>
            <w:tcBorders>
              <w:top w:val="single" w:sz="4" w:space="0" w:color="auto"/>
              <w:bottom w:val="single" w:sz="12" w:space="0" w:color="auto"/>
              <w:right w:val="single" w:sz="12" w:space="0" w:color="auto"/>
            </w:tcBorders>
          </w:tcPr>
          <w:p w14:paraId="1BCB85A0" w14:textId="77777777" w:rsidR="00012510" w:rsidRDefault="00012510" w:rsidP="00012510">
            <w:pPr>
              <w:rPr>
                <w:rFonts w:hint="eastAsia"/>
              </w:rPr>
            </w:pPr>
          </w:p>
        </w:tc>
      </w:tr>
      <w:tr w:rsidR="00484CA7" w14:paraId="7E7903D0" w14:textId="77777777" w:rsidTr="00502231">
        <w:tblPrEx>
          <w:tblCellMar>
            <w:top w:w="0" w:type="dxa"/>
            <w:bottom w:w="0" w:type="dxa"/>
          </w:tblCellMar>
        </w:tblPrEx>
        <w:trPr>
          <w:trHeight w:val="330"/>
        </w:trPr>
        <w:tc>
          <w:tcPr>
            <w:tcW w:w="2828" w:type="dxa"/>
            <w:gridSpan w:val="4"/>
            <w:tcBorders>
              <w:top w:val="single" w:sz="12" w:space="0" w:color="auto"/>
            </w:tcBorders>
          </w:tcPr>
          <w:p w14:paraId="38F8C1EB" w14:textId="77777777" w:rsidR="00484CA7" w:rsidRPr="00F8712E" w:rsidRDefault="00484CA7" w:rsidP="00012510">
            <w:pPr>
              <w:jc w:val="center"/>
              <w:rPr>
                <w:rFonts w:hint="eastAsia"/>
                <w:szCs w:val="21"/>
              </w:rPr>
            </w:pPr>
            <w:r w:rsidRPr="00F8712E">
              <w:rPr>
                <w:rFonts w:hint="eastAsia"/>
                <w:szCs w:val="21"/>
              </w:rPr>
              <w:t>検査種別及び検査項目</w:t>
            </w:r>
          </w:p>
        </w:tc>
        <w:tc>
          <w:tcPr>
            <w:tcW w:w="7351" w:type="dxa"/>
            <w:gridSpan w:val="7"/>
            <w:tcBorders>
              <w:top w:val="single" w:sz="12" w:space="0" w:color="auto"/>
              <w:bottom w:val="single" w:sz="4" w:space="0" w:color="auto"/>
            </w:tcBorders>
          </w:tcPr>
          <w:p w14:paraId="3A342B97" w14:textId="77777777" w:rsidR="00484CA7" w:rsidRPr="00177DB2" w:rsidRDefault="00484CA7" w:rsidP="00012510">
            <w:pPr>
              <w:jc w:val="center"/>
              <w:rPr>
                <w:rFonts w:hint="eastAsia"/>
                <w:sz w:val="22"/>
                <w:szCs w:val="22"/>
              </w:rPr>
            </w:pPr>
            <w:r w:rsidRPr="00177DB2">
              <w:rPr>
                <w:rFonts w:hint="eastAsia"/>
                <w:sz w:val="22"/>
                <w:szCs w:val="22"/>
              </w:rPr>
              <w:t>検査の内容</w:t>
            </w:r>
          </w:p>
        </w:tc>
      </w:tr>
      <w:tr w:rsidR="00825371" w14:paraId="26E0130E" w14:textId="77777777" w:rsidTr="00177DB2">
        <w:tblPrEx>
          <w:tblCellMar>
            <w:top w:w="0" w:type="dxa"/>
            <w:bottom w:w="0" w:type="dxa"/>
          </w:tblCellMar>
        </w:tblPrEx>
        <w:trPr>
          <w:trHeight w:val="401"/>
        </w:trPr>
        <w:tc>
          <w:tcPr>
            <w:tcW w:w="1178" w:type="dxa"/>
            <w:gridSpan w:val="2"/>
            <w:vMerge w:val="restart"/>
            <w:tcBorders>
              <w:top w:val="dashed" w:sz="4" w:space="0" w:color="auto"/>
              <w:right w:val="single" w:sz="4" w:space="0" w:color="auto"/>
            </w:tcBorders>
          </w:tcPr>
          <w:p w14:paraId="0394391A" w14:textId="77777777" w:rsidR="00825371" w:rsidRDefault="00825371" w:rsidP="00012510">
            <w:pPr>
              <w:spacing w:beforeLines="100" w:before="360" w:line="1920" w:lineRule="auto"/>
              <w:jc w:val="center"/>
              <w:rPr>
                <w:rFonts w:hint="eastAsia"/>
              </w:rPr>
            </w:pPr>
            <w:r>
              <w:rPr>
                <w:rFonts w:hint="eastAsia"/>
              </w:rPr>
              <w:t>屋　　外</w:t>
            </w:r>
          </w:p>
        </w:tc>
        <w:tc>
          <w:tcPr>
            <w:tcW w:w="1650" w:type="dxa"/>
            <w:gridSpan w:val="2"/>
            <w:vMerge w:val="restart"/>
            <w:tcBorders>
              <w:left w:val="single" w:sz="4" w:space="0" w:color="auto"/>
            </w:tcBorders>
          </w:tcPr>
          <w:p w14:paraId="685F5BB5" w14:textId="77777777" w:rsidR="00825371" w:rsidRPr="00680B4A" w:rsidRDefault="00825371" w:rsidP="00C502DE">
            <w:pPr>
              <w:rPr>
                <w:rFonts w:hint="eastAsia"/>
                <w:sz w:val="18"/>
                <w:szCs w:val="18"/>
              </w:rPr>
            </w:pPr>
            <w:r w:rsidRPr="00825371">
              <w:rPr>
                <w:rFonts w:hint="eastAsia"/>
                <w:kern w:val="0"/>
                <w:sz w:val="18"/>
                <w:szCs w:val="18"/>
                <w:fitText w:val="1440" w:id="149606657"/>
              </w:rPr>
              <w:t>水</w:t>
            </w:r>
            <w:r w:rsidRPr="00825371">
              <w:rPr>
                <w:rFonts w:hint="eastAsia"/>
                <w:kern w:val="0"/>
                <w:sz w:val="18"/>
                <w:szCs w:val="18"/>
                <w:fitText w:val="1440" w:id="149606657"/>
              </w:rPr>
              <w:t xml:space="preserve"> </w:t>
            </w:r>
            <w:r w:rsidRPr="00825371">
              <w:rPr>
                <w:rFonts w:hint="eastAsia"/>
                <w:kern w:val="0"/>
                <w:sz w:val="18"/>
                <w:szCs w:val="18"/>
                <w:fitText w:val="1440" w:id="149606657"/>
              </w:rPr>
              <w:t>道</w:t>
            </w:r>
            <w:r w:rsidRPr="00825371">
              <w:rPr>
                <w:rFonts w:hint="eastAsia"/>
                <w:kern w:val="0"/>
                <w:sz w:val="18"/>
                <w:szCs w:val="18"/>
                <w:fitText w:val="1440" w:id="149606657"/>
              </w:rPr>
              <w:t xml:space="preserve"> </w:t>
            </w:r>
            <w:r w:rsidRPr="00825371">
              <w:rPr>
                <w:rFonts w:hint="eastAsia"/>
                <w:kern w:val="0"/>
                <w:sz w:val="18"/>
                <w:szCs w:val="18"/>
                <w:fitText w:val="1440" w:id="149606657"/>
              </w:rPr>
              <w:t>メーター等</w:t>
            </w:r>
          </w:p>
        </w:tc>
        <w:tc>
          <w:tcPr>
            <w:tcW w:w="7351" w:type="dxa"/>
            <w:gridSpan w:val="7"/>
            <w:tcBorders>
              <w:bottom w:val="dashed" w:sz="4" w:space="0" w:color="auto"/>
            </w:tcBorders>
          </w:tcPr>
          <w:p w14:paraId="2D4E109D" w14:textId="77777777" w:rsidR="00825371" w:rsidRPr="00680B4A" w:rsidRDefault="00825371" w:rsidP="00C502DE">
            <w:pPr>
              <w:rPr>
                <w:rFonts w:hint="eastAsia"/>
                <w:sz w:val="18"/>
                <w:szCs w:val="18"/>
              </w:rPr>
            </w:pPr>
            <w:r>
              <w:rPr>
                <w:rFonts w:hint="eastAsia"/>
                <w:sz w:val="18"/>
                <w:szCs w:val="18"/>
              </w:rPr>
              <w:t>適正な場所（申請と同じ）に設置し、</w:t>
            </w:r>
            <w:r w:rsidRPr="00680B4A">
              <w:rPr>
                <w:rFonts w:hint="eastAsia"/>
                <w:sz w:val="18"/>
                <w:szCs w:val="18"/>
              </w:rPr>
              <w:t>検針、取替に支障がない</w:t>
            </w:r>
            <w:r>
              <w:rPr>
                <w:rFonts w:hint="eastAsia"/>
                <w:sz w:val="18"/>
                <w:szCs w:val="18"/>
              </w:rPr>
              <w:t>こと</w:t>
            </w:r>
          </w:p>
        </w:tc>
      </w:tr>
      <w:tr w:rsidR="00825371" w14:paraId="4EFA6095" w14:textId="77777777" w:rsidTr="00484CA7">
        <w:tblPrEx>
          <w:tblCellMar>
            <w:top w:w="0" w:type="dxa"/>
            <w:bottom w:w="0" w:type="dxa"/>
          </w:tblCellMar>
        </w:tblPrEx>
        <w:trPr>
          <w:trHeight w:val="318"/>
        </w:trPr>
        <w:tc>
          <w:tcPr>
            <w:tcW w:w="1178" w:type="dxa"/>
            <w:gridSpan w:val="2"/>
            <w:vMerge/>
            <w:tcBorders>
              <w:right w:val="single" w:sz="4" w:space="0" w:color="auto"/>
            </w:tcBorders>
          </w:tcPr>
          <w:p w14:paraId="7D47C684" w14:textId="77777777" w:rsidR="00825371" w:rsidRDefault="00825371" w:rsidP="00012510">
            <w:pPr>
              <w:jc w:val="center"/>
              <w:rPr>
                <w:rFonts w:hint="eastAsia"/>
              </w:rPr>
            </w:pPr>
          </w:p>
        </w:tc>
        <w:tc>
          <w:tcPr>
            <w:tcW w:w="1650" w:type="dxa"/>
            <w:gridSpan w:val="2"/>
            <w:vMerge/>
            <w:tcBorders>
              <w:left w:val="single" w:sz="4" w:space="0" w:color="auto"/>
            </w:tcBorders>
          </w:tcPr>
          <w:p w14:paraId="4597AC44" w14:textId="77777777" w:rsidR="00825371" w:rsidRPr="00680B4A" w:rsidRDefault="00825371" w:rsidP="00012510">
            <w:pPr>
              <w:jc w:val="center"/>
              <w:rPr>
                <w:rFonts w:hint="eastAsia"/>
                <w:sz w:val="18"/>
                <w:szCs w:val="18"/>
              </w:rPr>
            </w:pPr>
          </w:p>
        </w:tc>
        <w:tc>
          <w:tcPr>
            <w:tcW w:w="7351" w:type="dxa"/>
            <w:gridSpan w:val="7"/>
            <w:tcBorders>
              <w:top w:val="dashed" w:sz="4" w:space="0" w:color="auto"/>
              <w:bottom w:val="dashed" w:sz="4" w:space="0" w:color="auto"/>
            </w:tcBorders>
          </w:tcPr>
          <w:p w14:paraId="66B87F59" w14:textId="77777777" w:rsidR="00825371" w:rsidRPr="00680B4A" w:rsidRDefault="00825371" w:rsidP="00012510">
            <w:pPr>
              <w:rPr>
                <w:rFonts w:hint="eastAsia"/>
                <w:sz w:val="18"/>
                <w:szCs w:val="18"/>
              </w:rPr>
            </w:pPr>
            <w:r w:rsidRPr="00680B4A">
              <w:rPr>
                <w:rFonts w:hint="eastAsia"/>
                <w:sz w:val="18"/>
                <w:szCs w:val="18"/>
              </w:rPr>
              <w:t>逆付け、片寄りがなく、水平に取付けられている</w:t>
            </w:r>
            <w:r>
              <w:rPr>
                <w:rFonts w:hint="eastAsia"/>
                <w:sz w:val="18"/>
                <w:szCs w:val="18"/>
              </w:rPr>
              <w:t>こと</w:t>
            </w:r>
          </w:p>
        </w:tc>
      </w:tr>
      <w:tr w:rsidR="00825371" w14:paraId="101F80AC" w14:textId="77777777" w:rsidTr="00484CA7">
        <w:tblPrEx>
          <w:tblCellMar>
            <w:top w:w="0" w:type="dxa"/>
            <w:bottom w:w="0" w:type="dxa"/>
          </w:tblCellMar>
        </w:tblPrEx>
        <w:trPr>
          <w:trHeight w:val="240"/>
        </w:trPr>
        <w:tc>
          <w:tcPr>
            <w:tcW w:w="1178" w:type="dxa"/>
            <w:gridSpan w:val="2"/>
            <w:vMerge/>
            <w:tcBorders>
              <w:right w:val="single" w:sz="4" w:space="0" w:color="auto"/>
            </w:tcBorders>
          </w:tcPr>
          <w:p w14:paraId="76581981" w14:textId="77777777" w:rsidR="00825371" w:rsidRDefault="00825371" w:rsidP="005353F0">
            <w:pPr>
              <w:jc w:val="center"/>
              <w:rPr>
                <w:rFonts w:hint="eastAsia"/>
              </w:rPr>
            </w:pPr>
          </w:p>
        </w:tc>
        <w:tc>
          <w:tcPr>
            <w:tcW w:w="1650" w:type="dxa"/>
            <w:gridSpan w:val="2"/>
            <w:vMerge/>
            <w:tcBorders>
              <w:left w:val="single" w:sz="4" w:space="0" w:color="auto"/>
            </w:tcBorders>
          </w:tcPr>
          <w:p w14:paraId="2CD760DA" w14:textId="77777777" w:rsidR="00825371" w:rsidRPr="00680B4A" w:rsidRDefault="00825371" w:rsidP="005353F0">
            <w:pPr>
              <w:jc w:val="center"/>
              <w:rPr>
                <w:rFonts w:hint="eastAsia"/>
                <w:sz w:val="18"/>
                <w:szCs w:val="18"/>
              </w:rPr>
            </w:pPr>
          </w:p>
        </w:tc>
        <w:tc>
          <w:tcPr>
            <w:tcW w:w="7351" w:type="dxa"/>
            <w:gridSpan w:val="7"/>
            <w:tcBorders>
              <w:top w:val="dashed" w:sz="4" w:space="0" w:color="auto"/>
              <w:bottom w:val="dashed" w:sz="4" w:space="0" w:color="auto"/>
            </w:tcBorders>
          </w:tcPr>
          <w:p w14:paraId="5DAB4FC1" w14:textId="77777777" w:rsidR="00825371" w:rsidRPr="005353F0" w:rsidRDefault="00825371" w:rsidP="005353F0">
            <w:pPr>
              <w:rPr>
                <w:rFonts w:hint="eastAsia"/>
                <w:sz w:val="18"/>
                <w:szCs w:val="18"/>
              </w:rPr>
            </w:pPr>
            <w:r w:rsidRPr="00796F7E">
              <w:rPr>
                <w:rFonts w:hint="eastAsia"/>
                <w:sz w:val="18"/>
                <w:szCs w:val="18"/>
              </w:rPr>
              <w:t>メーターオフセットは境界杭等を確認し正確に測っている</w:t>
            </w:r>
            <w:r w:rsidR="002C0C8C">
              <w:rPr>
                <w:rFonts w:hint="eastAsia"/>
                <w:sz w:val="18"/>
                <w:szCs w:val="18"/>
              </w:rPr>
              <w:t>こと</w:t>
            </w:r>
          </w:p>
        </w:tc>
      </w:tr>
      <w:tr w:rsidR="00825371" w14:paraId="16E6E0E9" w14:textId="77777777" w:rsidTr="00825371">
        <w:tblPrEx>
          <w:tblCellMar>
            <w:top w:w="0" w:type="dxa"/>
            <w:bottom w:w="0" w:type="dxa"/>
          </w:tblCellMar>
        </w:tblPrEx>
        <w:trPr>
          <w:trHeight w:val="314"/>
        </w:trPr>
        <w:tc>
          <w:tcPr>
            <w:tcW w:w="1178" w:type="dxa"/>
            <w:gridSpan w:val="2"/>
            <w:vMerge/>
            <w:tcBorders>
              <w:right w:val="single" w:sz="4" w:space="0" w:color="auto"/>
            </w:tcBorders>
          </w:tcPr>
          <w:p w14:paraId="23980CFE" w14:textId="77777777" w:rsidR="00825371" w:rsidRDefault="00825371" w:rsidP="005353F0">
            <w:pPr>
              <w:jc w:val="center"/>
              <w:rPr>
                <w:rFonts w:hint="eastAsia"/>
              </w:rPr>
            </w:pPr>
          </w:p>
        </w:tc>
        <w:tc>
          <w:tcPr>
            <w:tcW w:w="1650" w:type="dxa"/>
            <w:gridSpan w:val="2"/>
            <w:vMerge/>
            <w:tcBorders>
              <w:left w:val="single" w:sz="4" w:space="0" w:color="auto"/>
              <w:bottom w:val="dashed" w:sz="4" w:space="0" w:color="auto"/>
            </w:tcBorders>
          </w:tcPr>
          <w:p w14:paraId="1B374331" w14:textId="77777777" w:rsidR="00825371" w:rsidRPr="00680B4A" w:rsidRDefault="00825371" w:rsidP="005353F0">
            <w:pPr>
              <w:jc w:val="center"/>
              <w:rPr>
                <w:rFonts w:hint="eastAsia"/>
                <w:sz w:val="18"/>
                <w:szCs w:val="18"/>
              </w:rPr>
            </w:pPr>
          </w:p>
        </w:tc>
        <w:tc>
          <w:tcPr>
            <w:tcW w:w="7351" w:type="dxa"/>
            <w:gridSpan w:val="7"/>
            <w:tcBorders>
              <w:top w:val="dashed" w:sz="4" w:space="0" w:color="auto"/>
              <w:bottom w:val="dashed" w:sz="4" w:space="0" w:color="auto"/>
            </w:tcBorders>
          </w:tcPr>
          <w:p w14:paraId="32197D40" w14:textId="77777777" w:rsidR="00825371" w:rsidRPr="00680B4A" w:rsidRDefault="00825371" w:rsidP="005353F0">
            <w:pPr>
              <w:ind w:left="840" w:hanging="840"/>
              <w:rPr>
                <w:rFonts w:hint="eastAsia"/>
                <w:kern w:val="0"/>
                <w:sz w:val="18"/>
                <w:szCs w:val="18"/>
              </w:rPr>
            </w:pPr>
            <w:r w:rsidRPr="00680B4A">
              <w:rPr>
                <w:rFonts w:hint="eastAsia"/>
                <w:kern w:val="0"/>
                <w:sz w:val="18"/>
                <w:szCs w:val="18"/>
              </w:rPr>
              <w:t>指定工事事業者シールをメーターボックスの蓋の裏側に貼っている</w:t>
            </w:r>
            <w:r w:rsidR="00624874">
              <w:rPr>
                <w:rFonts w:hint="eastAsia"/>
                <w:kern w:val="0"/>
                <w:sz w:val="18"/>
                <w:szCs w:val="18"/>
              </w:rPr>
              <w:t>こと</w:t>
            </w:r>
            <w:r w:rsidRPr="00680B4A">
              <w:rPr>
                <w:rFonts w:hint="eastAsia"/>
                <w:kern w:val="0"/>
                <w:sz w:val="18"/>
                <w:szCs w:val="18"/>
              </w:rPr>
              <w:t>（新設・改造共）</w:t>
            </w:r>
          </w:p>
        </w:tc>
      </w:tr>
      <w:tr w:rsidR="00825371" w14:paraId="06182B0F" w14:textId="77777777" w:rsidTr="00825371">
        <w:tblPrEx>
          <w:tblCellMar>
            <w:top w:w="0" w:type="dxa"/>
            <w:bottom w:w="0" w:type="dxa"/>
          </w:tblCellMar>
        </w:tblPrEx>
        <w:trPr>
          <w:trHeight w:val="314"/>
        </w:trPr>
        <w:tc>
          <w:tcPr>
            <w:tcW w:w="1178" w:type="dxa"/>
            <w:gridSpan w:val="2"/>
            <w:vMerge/>
            <w:tcBorders>
              <w:right w:val="single" w:sz="4" w:space="0" w:color="auto"/>
            </w:tcBorders>
          </w:tcPr>
          <w:p w14:paraId="324F0A43" w14:textId="77777777" w:rsidR="00825371" w:rsidRDefault="00825371" w:rsidP="00825371">
            <w:pPr>
              <w:jc w:val="center"/>
              <w:rPr>
                <w:rFonts w:hint="eastAsia"/>
              </w:rPr>
            </w:pPr>
          </w:p>
        </w:tc>
        <w:tc>
          <w:tcPr>
            <w:tcW w:w="1650" w:type="dxa"/>
            <w:gridSpan w:val="2"/>
            <w:tcBorders>
              <w:top w:val="dashed" w:sz="4" w:space="0" w:color="auto"/>
              <w:left w:val="single" w:sz="4" w:space="0" w:color="auto"/>
              <w:bottom w:val="dashed" w:sz="4" w:space="0" w:color="auto"/>
            </w:tcBorders>
          </w:tcPr>
          <w:p w14:paraId="1D4967FC" w14:textId="77777777" w:rsidR="00825371" w:rsidRPr="00680B4A" w:rsidRDefault="00825371" w:rsidP="00825371">
            <w:pPr>
              <w:jc w:val="distribute"/>
              <w:rPr>
                <w:rFonts w:hint="eastAsia"/>
                <w:sz w:val="18"/>
                <w:szCs w:val="18"/>
              </w:rPr>
            </w:pPr>
            <w:r w:rsidRPr="00680B4A">
              <w:rPr>
                <w:rFonts w:hint="eastAsia"/>
                <w:sz w:val="18"/>
                <w:szCs w:val="18"/>
              </w:rPr>
              <w:t>埋　設　深　さ</w:t>
            </w:r>
          </w:p>
        </w:tc>
        <w:tc>
          <w:tcPr>
            <w:tcW w:w="7351" w:type="dxa"/>
            <w:gridSpan w:val="7"/>
            <w:tcBorders>
              <w:top w:val="dashed" w:sz="4" w:space="0" w:color="auto"/>
              <w:bottom w:val="dashed" w:sz="4" w:space="0" w:color="auto"/>
            </w:tcBorders>
          </w:tcPr>
          <w:p w14:paraId="2426F881" w14:textId="77777777" w:rsidR="00825371" w:rsidRPr="00680B4A" w:rsidRDefault="00825371" w:rsidP="00825371">
            <w:pPr>
              <w:rPr>
                <w:rFonts w:hint="eastAsia"/>
                <w:sz w:val="18"/>
                <w:szCs w:val="18"/>
              </w:rPr>
            </w:pPr>
            <w:r w:rsidRPr="00680B4A">
              <w:rPr>
                <w:rFonts w:hint="eastAsia"/>
                <w:sz w:val="18"/>
                <w:szCs w:val="18"/>
              </w:rPr>
              <w:t>所定の深さが確保されている</w:t>
            </w:r>
            <w:r w:rsidR="00624874">
              <w:rPr>
                <w:rFonts w:hint="eastAsia"/>
                <w:sz w:val="18"/>
                <w:szCs w:val="18"/>
              </w:rPr>
              <w:t>こと</w:t>
            </w:r>
            <w:r w:rsidRPr="00680B4A">
              <w:rPr>
                <w:rFonts w:hint="eastAsia"/>
                <w:sz w:val="18"/>
                <w:szCs w:val="18"/>
              </w:rPr>
              <w:t>（※止水栓筐の深さは</w:t>
            </w:r>
            <w:r w:rsidRPr="00680B4A">
              <w:rPr>
                <w:rFonts w:hint="eastAsia"/>
                <w:sz w:val="18"/>
                <w:szCs w:val="18"/>
              </w:rPr>
              <w:t>60</w:t>
            </w:r>
            <w:r w:rsidRPr="00680B4A">
              <w:rPr>
                <w:rFonts w:hint="eastAsia"/>
                <w:sz w:val="18"/>
                <w:szCs w:val="18"/>
              </w:rPr>
              <w:t>ｃｍ以上必要）</w:t>
            </w:r>
          </w:p>
        </w:tc>
      </w:tr>
      <w:tr w:rsidR="00825371" w14:paraId="6142047D" w14:textId="77777777" w:rsidTr="00484CA7">
        <w:tblPrEx>
          <w:tblCellMar>
            <w:top w:w="0" w:type="dxa"/>
            <w:bottom w:w="0" w:type="dxa"/>
          </w:tblCellMar>
        </w:tblPrEx>
        <w:trPr>
          <w:trHeight w:val="420"/>
        </w:trPr>
        <w:tc>
          <w:tcPr>
            <w:tcW w:w="1178" w:type="dxa"/>
            <w:gridSpan w:val="2"/>
            <w:vMerge/>
            <w:tcBorders>
              <w:right w:val="single" w:sz="4" w:space="0" w:color="auto"/>
            </w:tcBorders>
          </w:tcPr>
          <w:p w14:paraId="683888C8" w14:textId="77777777" w:rsidR="00825371" w:rsidRDefault="00825371" w:rsidP="00825371">
            <w:pPr>
              <w:jc w:val="center"/>
              <w:rPr>
                <w:rFonts w:hint="eastAsia"/>
              </w:rPr>
            </w:pPr>
          </w:p>
        </w:tc>
        <w:tc>
          <w:tcPr>
            <w:tcW w:w="1650" w:type="dxa"/>
            <w:gridSpan w:val="2"/>
            <w:tcBorders>
              <w:top w:val="dashed" w:sz="4" w:space="0" w:color="auto"/>
              <w:left w:val="single" w:sz="4" w:space="0" w:color="auto"/>
              <w:bottom w:val="dashed" w:sz="4" w:space="0" w:color="auto"/>
            </w:tcBorders>
          </w:tcPr>
          <w:p w14:paraId="5BE4528C" w14:textId="77777777" w:rsidR="00825371" w:rsidRPr="00680B4A" w:rsidRDefault="00825371" w:rsidP="00825371">
            <w:pPr>
              <w:jc w:val="distribute"/>
              <w:rPr>
                <w:rFonts w:hint="eastAsia"/>
                <w:sz w:val="18"/>
                <w:szCs w:val="18"/>
              </w:rPr>
            </w:pPr>
            <w:r w:rsidRPr="00680B4A">
              <w:rPr>
                <w:rFonts w:hint="eastAsia"/>
                <w:sz w:val="18"/>
                <w:szCs w:val="18"/>
              </w:rPr>
              <w:t>管</w:t>
            </w:r>
            <w:r w:rsidRPr="00680B4A">
              <w:rPr>
                <w:rFonts w:hint="eastAsia"/>
                <w:sz w:val="18"/>
                <w:szCs w:val="18"/>
              </w:rPr>
              <w:t xml:space="preserve"> </w:t>
            </w:r>
            <w:r w:rsidRPr="00680B4A">
              <w:rPr>
                <w:rFonts w:hint="eastAsia"/>
                <w:sz w:val="18"/>
                <w:szCs w:val="18"/>
              </w:rPr>
              <w:t>延</w:t>
            </w:r>
            <w:r w:rsidRPr="00680B4A">
              <w:rPr>
                <w:rFonts w:hint="eastAsia"/>
                <w:sz w:val="18"/>
                <w:szCs w:val="18"/>
              </w:rPr>
              <w:t xml:space="preserve"> </w:t>
            </w:r>
            <w:r w:rsidRPr="00680B4A">
              <w:rPr>
                <w:rFonts w:hint="eastAsia"/>
                <w:sz w:val="18"/>
                <w:szCs w:val="18"/>
              </w:rPr>
              <w:t>長・位</w:t>
            </w:r>
            <w:r w:rsidRPr="00680B4A">
              <w:rPr>
                <w:rFonts w:hint="eastAsia"/>
                <w:sz w:val="18"/>
                <w:szCs w:val="18"/>
              </w:rPr>
              <w:t xml:space="preserve"> </w:t>
            </w:r>
            <w:r w:rsidRPr="00680B4A">
              <w:rPr>
                <w:rFonts w:hint="eastAsia"/>
                <w:sz w:val="18"/>
                <w:szCs w:val="18"/>
              </w:rPr>
              <w:t>置</w:t>
            </w:r>
          </w:p>
        </w:tc>
        <w:tc>
          <w:tcPr>
            <w:tcW w:w="7351" w:type="dxa"/>
            <w:gridSpan w:val="7"/>
            <w:tcBorders>
              <w:top w:val="dashed" w:sz="4" w:space="0" w:color="auto"/>
              <w:bottom w:val="dashed" w:sz="4" w:space="0" w:color="auto"/>
            </w:tcBorders>
          </w:tcPr>
          <w:p w14:paraId="613FA24B" w14:textId="77777777" w:rsidR="00825371" w:rsidRPr="00680B4A" w:rsidRDefault="00825371" w:rsidP="00825371">
            <w:pPr>
              <w:rPr>
                <w:rFonts w:hint="eastAsia"/>
                <w:sz w:val="18"/>
                <w:szCs w:val="18"/>
              </w:rPr>
            </w:pPr>
            <w:r w:rsidRPr="00680B4A">
              <w:rPr>
                <w:rFonts w:hint="eastAsia"/>
                <w:sz w:val="18"/>
                <w:szCs w:val="18"/>
              </w:rPr>
              <w:t>竣工図面と整合している</w:t>
            </w:r>
            <w:r w:rsidR="00624874">
              <w:rPr>
                <w:rFonts w:hint="eastAsia"/>
                <w:sz w:val="18"/>
                <w:szCs w:val="18"/>
              </w:rPr>
              <w:t>こと</w:t>
            </w:r>
          </w:p>
        </w:tc>
      </w:tr>
      <w:tr w:rsidR="00825371" w14:paraId="01A3E03C" w14:textId="77777777" w:rsidTr="00624874">
        <w:tblPrEx>
          <w:tblCellMar>
            <w:top w:w="0" w:type="dxa"/>
            <w:bottom w:w="0" w:type="dxa"/>
          </w:tblCellMar>
        </w:tblPrEx>
        <w:trPr>
          <w:trHeight w:val="348"/>
        </w:trPr>
        <w:tc>
          <w:tcPr>
            <w:tcW w:w="1178" w:type="dxa"/>
            <w:gridSpan w:val="2"/>
            <w:vMerge/>
            <w:tcBorders>
              <w:right w:val="single" w:sz="4" w:space="0" w:color="auto"/>
            </w:tcBorders>
          </w:tcPr>
          <w:p w14:paraId="3CB3292B" w14:textId="77777777" w:rsidR="00825371" w:rsidRDefault="00825371" w:rsidP="00825371">
            <w:pPr>
              <w:jc w:val="center"/>
              <w:rPr>
                <w:rFonts w:hint="eastAsia"/>
              </w:rPr>
            </w:pPr>
          </w:p>
        </w:tc>
        <w:tc>
          <w:tcPr>
            <w:tcW w:w="1650" w:type="dxa"/>
            <w:gridSpan w:val="2"/>
            <w:tcBorders>
              <w:top w:val="dashed" w:sz="4" w:space="0" w:color="auto"/>
              <w:left w:val="single" w:sz="4" w:space="0" w:color="auto"/>
              <w:bottom w:val="dashed" w:sz="4" w:space="0" w:color="auto"/>
            </w:tcBorders>
          </w:tcPr>
          <w:p w14:paraId="403F36D4" w14:textId="77777777" w:rsidR="00825371" w:rsidRPr="00680B4A" w:rsidRDefault="00825371" w:rsidP="00825371">
            <w:pPr>
              <w:jc w:val="distribute"/>
              <w:rPr>
                <w:rFonts w:hint="eastAsia"/>
                <w:sz w:val="18"/>
                <w:szCs w:val="18"/>
              </w:rPr>
            </w:pPr>
            <w:r w:rsidRPr="00680B4A">
              <w:rPr>
                <w:rFonts w:hint="eastAsia"/>
                <w:sz w:val="18"/>
                <w:szCs w:val="18"/>
              </w:rPr>
              <w:t xml:space="preserve">き　ょ　う　</w:t>
            </w:r>
            <w:r w:rsidRPr="00680B4A">
              <w:rPr>
                <w:rFonts w:hint="eastAsia"/>
                <w:sz w:val="18"/>
                <w:szCs w:val="18"/>
              </w:rPr>
              <w:t xml:space="preserve">  </w:t>
            </w:r>
            <w:r w:rsidRPr="00680B4A">
              <w:rPr>
                <w:rFonts w:hint="eastAsia"/>
                <w:sz w:val="18"/>
                <w:szCs w:val="18"/>
              </w:rPr>
              <w:t>類</w:t>
            </w:r>
          </w:p>
        </w:tc>
        <w:tc>
          <w:tcPr>
            <w:tcW w:w="7351" w:type="dxa"/>
            <w:gridSpan w:val="7"/>
            <w:tcBorders>
              <w:top w:val="dashed" w:sz="4" w:space="0" w:color="auto"/>
              <w:bottom w:val="dashed" w:sz="4" w:space="0" w:color="auto"/>
            </w:tcBorders>
          </w:tcPr>
          <w:p w14:paraId="5427458C" w14:textId="77777777" w:rsidR="00825371" w:rsidRPr="00680B4A" w:rsidRDefault="00316B91" w:rsidP="00825371">
            <w:pPr>
              <w:rPr>
                <w:rFonts w:hint="eastAsia"/>
                <w:sz w:val="18"/>
                <w:szCs w:val="18"/>
              </w:rPr>
            </w:pPr>
            <w:r>
              <w:rPr>
                <w:rFonts w:hint="eastAsia"/>
                <w:sz w:val="18"/>
                <w:szCs w:val="18"/>
              </w:rPr>
              <w:t>傾きがな</w:t>
            </w:r>
            <w:r w:rsidR="00624874">
              <w:rPr>
                <w:rFonts w:hint="eastAsia"/>
                <w:sz w:val="18"/>
                <w:szCs w:val="18"/>
              </w:rPr>
              <w:t>く、</w:t>
            </w:r>
            <w:r w:rsidR="00825371" w:rsidRPr="00680B4A">
              <w:rPr>
                <w:rFonts w:hint="eastAsia"/>
                <w:sz w:val="18"/>
                <w:szCs w:val="18"/>
              </w:rPr>
              <w:t>設置位置</w:t>
            </w:r>
            <w:r w:rsidR="00624874">
              <w:rPr>
                <w:rFonts w:hint="eastAsia"/>
                <w:sz w:val="18"/>
                <w:szCs w:val="18"/>
              </w:rPr>
              <w:t>が</w:t>
            </w:r>
            <w:r w:rsidR="00825371" w:rsidRPr="00680B4A">
              <w:rPr>
                <w:rFonts w:hint="eastAsia"/>
                <w:sz w:val="18"/>
                <w:szCs w:val="18"/>
              </w:rPr>
              <w:t>適正</w:t>
            </w:r>
            <w:r w:rsidR="00624874">
              <w:rPr>
                <w:rFonts w:hint="eastAsia"/>
                <w:sz w:val="18"/>
                <w:szCs w:val="18"/>
              </w:rPr>
              <w:t>であること</w:t>
            </w:r>
          </w:p>
        </w:tc>
      </w:tr>
      <w:tr w:rsidR="00825371" w14:paraId="5E49AD0B" w14:textId="77777777" w:rsidTr="00484CA7">
        <w:tblPrEx>
          <w:tblCellMar>
            <w:top w:w="0" w:type="dxa"/>
            <w:bottom w:w="0" w:type="dxa"/>
          </w:tblCellMar>
        </w:tblPrEx>
        <w:trPr>
          <w:trHeight w:val="150"/>
        </w:trPr>
        <w:tc>
          <w:tcPr>
            <w:tcW w:w="1178" w:type="dxa"/>
            <w:gridSpan w:val="2"/>
            <w:vMerge/>
            <w:tcBorders>
              <w:right w:val="single" w:sz="4" w:space="0" w:color="auto"/>
            </w:tcBorders>
          </w:tcPr>
          <w:p w14:paraId="06DDFF25" w14:textId="77777777" w:rsidR="00825371" w:rsidRDefault="00825371" w:rsidP="00825371">
            <w:pPr>
              <w:jc w:val="center"/>
              <w:rPr>
                <w:rFonts w:hint="eastAsia"/>
              </w:rPr>
            </w:pPr>
          </w:p>
        </w:tc>
        <w:tc>
          <w:tcPr>
            <w:tcW w:w="1650" w:type="dxa"/>
            <w:gridSpan w:val="2"/>
            <w:tcBorders>
              <w:top w:val="dashed" w:sz="4" w:space="0" w:color="auto"/>
              <w:left w:val="single" w:sz="4" w:space="0" w:color="auto"/>
              <w:bottom w:val="dashed" w:sz="4" w:space="0" w:color="auto"/>
            </w:tcBorders>
          </w:tcPr>
          <w:p w14:paraId="0D91DB67" w14:textId="77777777" w:rsidR="00825371" w:rsidRPr="00680B4A" w:rsidRDefault="00825371" w:rsidP="00825371">
            <w:pPr>
              <w:jc w:val="distribute"/>
              <w:rPr>
                <w:rFonts w:hint="eastAsia"/>
                <w:sz w:val="18"/>
                <w:szCs w:val="18"/>
              </w:rPr>
            </w:pPr>
            <w:r w:rsidRPr="00680B4A">
              <w:rPr>
                <w:rFonts w:hint="eastAsia"/>
                <w:sz w:val="18"/>
                <w:szCs w:val="18"/>
              </w:rPr>
              <w:t>バルブ、止水栓等</w:t>
            </w:r>
          </w:p>
        </w:tc>
        <w:tc>
          <w:tcPr>
            <w:tcW w:w="7351" w:type="dxa"/>
            <w:gridSpan w:val="7"/>
            <w:tcBorders>
              <w:top w:val="dashed" w:sz="4" w:space="0" w:color="auto"/>
              <w:bottom w:val="dashed" w:sz="4" w:space="0" w:color="auto"/>
            </w:tcBorders>
          </w:tcPr>
          <w:p w14:paraId="2F9ABCCC" w14:textId="77777777" w:rsidR="00825371" w:rsidRPr="00680B4A" w:rsidRDefault="00825371" w:rsidP="00825371">
            <w:pPr>
              <w:rPr>
                <w:rFonts w:hint="eastAsia"/>
                <w:sz w:val="18"/>
                <w:szCs w:val="18"/>
              </w:rPr>
            </w:pPr>
            <w:r w:rsidRPr="00680B4A">
              <w:rPr>
                <w:rFonts w:hint="eastAsia"/>
                <w:sz w:val="18"/>
                <w:szCs w:val="18"/>
              </w:rPr>
              <w:t>スピンドルの位置がボックスの中心にあ</w:t>
            </w:r>
            <w:r w:rsidR="00624874">
              <w:rPr>
                <w:rFonts w:hint="eastAsia"/>
                <w:sz w:val="18"/>
                <w:szCs w:val="18"/>
              </w:rPr>
              <w:t>り</w:t>
            </w:r>
            <w:r w:rsidRPr="00680B4A">
              <w:rPr>
                <w:rFonts w:hint="eastAsia"/>
                <w:sz w:val="18"/>
                <w:szCs w:val="18"/>
              </w:rPr>
              <w:t>、筐の仕様が設計書と同じ</w:t>
            </w:r>
            <w:r w:rsidR="00624874">
              <w:rPr>
                <w:rFonts w:hint="eastAsia"/>
                <w:sz w:val="18"/>
                <w:szCs w:val="18"/>
              </w:rPr>
              <w:t>であること</w:t>
            </w:r>
          </w:p>
        </w:tc>
      </w:tr>
      <w:tr w:rsidR="00825371" w14:paraId="761F0DD7" w14:textId="77777777" w:rsidTr="00484CA7">
        <w:tblPrEx>
          <w:tblCellMar>
            <w:top w:w="0" w:type="dxa"/>
            <w:bottom w:w="0" w:type="dxa"/>
          </w:tblCellMar>
        </w:tblPrEx>
        <w:trPr>
          <w:trHeight w:val="285"/>
        </w:trPr>
        <w:tc>
          <w:tcPr>
            <w:tcW w:w="1178" w:type="dxa"/>
            <w:gridSpan w:val="2"/>
            <w:vMerge/>
            <w:tcBorders>
              <w:bottom w:val="single" w:sz="4" w:space="0" w:color="auto"/>
              <w:right w:val="single" w:sz="4" w:space="0" w:color="auto"/>
            </w:tcBorders>
          </w:tcPr>
          <w:p w14:paraId="4B8079C4" w14:textId="77777777" w:rsidR="00825371" w:rsidRDefault="00825371" w:rsidP="00825371">
            <w:pPr>
              <w:jc w:val="center"/>
              <w:rPr>
                <w:rFonts w:hint="eastAsia"/>
              </w:rPr>
            </w:pPr>
          </w:p>
        </w:tc>
        <w:tc>
          <w:tcPr>
            <w:tcW w:w="1650" w:type="dxa"/>
            <w:gridSpan w:val="2"/>
            <w:tcBorders>
              <w:top w:val="dashed" w:sz="4" w:space="0" w:color="auto"/>
              <w:left w:val="single" w:sz="4" w:space="0" w:color="auto"/>
            </w:tcBorders>
          </w:tcPr>
          <w:p w14:paraId="1ACC329E" w14:textId="77777777" w:rsidR="00825371" w:rsidRPr="00624874" w:rsidRDefault="002C0C8C" w:rsidP="00624874">
            <w:pPr>
              <w:rPr>
                <w:rFonts w:hint="eastAsia"/>
                <w:sz w:val="18"/>
                <w:szCs w:val="18"/>
              </w:rPr>
            </w:pPr>
            <w:r w:rsidRPr="00624874">
              <w:rPr>
                <w:rFonts w:hint="eastAsia"/>
                <w:sz w:val="18"/>
                <w:szCs w:val="18"/>
              </w:rPr>
              <w:t>セーフティマーク</w:t>
            </w:r>
          </w:p>
        </w:tc>
        <w:tc>
          <w:tcPr>
            <w:tcW w:w="7351" w:type="dxa"/>
            <w:gridSpan w:val="7"/>
            <w:tcBorders>
              <w:top w:val="dashed" w:sz="4" w:space="0" w:color="auto"/>
            </w:tcBorders>
          </w:tcPr>
          <w:p w14:paraId="26BE85C8" w14:textId="77777777" w:rsidR="00825371" w:rsidRPr="00680B4A" w:rsidRDefault="00624874" w:rsidP="00825371">
            <w:pPr>
              <w:rPr>
                <w:rFonts w:hint="eastAsia"/>
                <w:sz w:val="18"/>
                <w:szCs w:val="18"/>
              </w:rPr>
            </w:pPr>
            <w:r>
              <w:rPr>
                <w:rFonts w:hint="eastAsia"/>
                <w:sz w:val="18"/>
                <w:szCs w:val="18"/>
              </w:rPr>
              <w:t>セーフティマーク（又は</w:t>
            </w:r>
            <w:r w:rsidR="00B83A11">
              <w:rPr>
                <w:rFonts w:hint="eastAsia"/>
                <w:sz w:val="18"/>
                <w:szCs w:val="18"/>
              </w:rPr>
              <w:t>標示杭</w:t>
            </w:r>
            <w:r>
              <w:rPr>
                <w:rFonts w:hint="eastAsia"/>
                <w:sz w:val="18"/>
                <w:szCs w:val="18"/>
              </w:rPr>
              <w:t>）が</w:t>
            </w:r>
            <w:r w:rsidR="002C0C8C">
              <w:rPr>
                <w:rFonts w:hint="eastAsia"/>
                <w:sz w:val="18"/>
                <w:szCs w:val="18"/>
              </w:rPr>
              <w:t>所定の位置に打たれていること（新設・改造共）</w:t>
            </w:r>
          </w:p>
        </w:tc>
      </w:tr>
      <w:tr w:rsidR="00316B91" w14:paraId="1BA9C097" w14:textId="77777777" w:rsidTr="00484CA7">
        <w:tblPrEx>
          <w:tblCellMar>
            <w:top w:w="0" w:type="dxa"/>
            <w:bottom w:w="0" w:type="dxa"/>
          </w:tblCellMar>
        </w:tblPrEx>
        <w:trPr>
          <w:trHeight w:val="285"/>
        </w:trPr>
        <w:tc>
          <w:tcPr>
            <w:tcW w:w="1178" w:type="dxa"/>
            <w:gridSpan w:val="2"/>
            <w:vMerge w:val="restart"/>
            <w:tcBorders>
              <w:top w:val="single" w:sz="4" w:space="0" w:color="auto"/>
              <w:right w:val="single" w:sz="4" w:space="0" w:color="auto"/>
            </w:tcBorders>
          </w:tcPr>
          <w:p w14:paraId="2062D630" w14:textId="77777777" w:rsidR="00316B91" w:rsidRDefault="00316B91" w:rsidP="00316B91">
            <w:pPr>
              <w:jc w:val="center"/>
            </w:pPr>
          </w:p>
          <w:p w14:paraId="0ABFA444" w14:textId="77777777" w:rsidR="00316B91" w:rsidRDefault="00316B91" w:rsidP="00316B91">
            <w:pPr>
              <w:jc w:val="center"/>
            </w:pPr>
          </w:p>
          <w:p w14:paraId="750D7A59" w14:textId="77777777" w:rsidR="00316B91" w:rsidRDefault="00316B91" w:rsidP="00316B91">
            <w:pPr>
              <w:jc w:val="center"/>
            </w:pPr>
          </w:p>
          <w:p w14:paraId="211BAAA2" w14:textId="77777777" w:rsidR="00316B91" w:rsidRDefault="00316B91" w:rsidP="00316B91">
            <w:pPr>
              <w:jc w:val="center"/>
            </w:pPr>
            <w:r>
              <w:rPr>
                <w:rFonts w:hint="eastAsia"/>
              </w:rPr>
              <w:t>配　　管</w:t>
            </w:r>
          </w:p>
          <w:p w14:paraId="3D6DDDE5" w14:textId="77777777" w:rsidR="00316B91" w:rsidRDefault="00316B91" w:rsidP="00316B91">
            <w:pPr>
              <w:jc w:val="center"/>
            </w:pPr>
            <w:r>
              <w:rPr>
                <w:rFonts w:hint="eastAsia"/>
              </w:rPr>
              <w:t>・</w:t>
            </w:r>
          </w:p>
          <w:p w14:paraId="3AE67A40" w14:textId="77777777" w:rsidR="00316B91" w:rsidRDefault="00316B91" w:rsidP="00316B91">
            <w:pPr>
              <w:jc w:val="center"/>
              <w:rPr>
                <w:rFonts w:hint="eastAsia"/>
              </w:rPr>
            </w:pPr>
            <w:r w:rsidRPr="00316B91">
              <w:rPr>
                <w:rFonts w:hint="eastAsia"/>
                <w:kern w:val="0"/>
                <w:fitText w:val="840" w:id="-1051972352"/>
              </w:rPr>
              <w:t>給水用具</w:t>
            </w:r>
          </w:p>
        </w:tc>
        <w:tc>
          <w:tcPr>
            <w:tcW w:w="1650" w:type="dxa"/>
            <w:gridSpan w:val="2"/>
            <w:vMerge w:val="restart"/>
            <w:tcBorders>
              <w:left w:val="single" w:sz="4" w:space="0" w:color="auto"/>
            </w:tcBorders>
          </w:tcPr>
          <w:p w14:paraId="36ECBDD8" w14:textId="77777777" w:rsidR="00316B91" w:rsidRPr="00680B4A" w:rsidRDefault="00316B91" w:rsidP="00825371">
            <w:pPr>
              <w:spacing w:line="1380" w:lineRule="auto"/>
              <w:jc w:val="distribute"/>
              <w:rPr>
                <w:rFonts w:hint="eastAsia"/>
                <w:sz w:val="18"/>
                <w:szCs w:val="18"/>
              </w:rPr>
            </w:pPr>
            <w:r w:rsidRPr="00680B4A">
              <w:rPr>
                <w:rFonts w:hint="eastAsia"/>
                <w:sz w:val="18"/>
                <w:szCs w:val="18"/>
              </w:rPr>
              <w:t>配　　　　　　管</w:t>
            </w:r>
          </w:p>
        </w:tc>
        <w:tc>
          <w:tcPr>
            <w:tcW w:w="7351" w:type="dxa"/>
            <w:gridSpan w:val="7"/>
            <w:tcBorders>
              <w:bottom w:val="dashed" w:sz="4" w:space="0" w:color="auto"/>
            </w:tcBorders>
          </w:tcPr>
          <w:p w14:paraId="333BE415" w14:textId="77777777" w:rsidR="00316B91" w:rsidRPr="00680B4A" w:rsidRDefault="00316B91" w:rsidP="00825371">
            <w:pPr>
              <w:rPr>
                <w:rFonts w:hint="eastAsia"/>
                <w:sz w:val="18"/>
                <w:szCs w:val="18"/>
              </w:rPr>
            </w:pPr>
            <w:r w:rsidRPr="00680B4A">
              <w:rPr>
                <w:rFonts w:hint="eastAsia"/>
                <w:sz w:val="18"/>
                <w:szCs w:val="18"/>
              </w:rPr>
              <w:t>延長、給水用具等は配管図と整合している</w:t>
            </w:r>
            <w:r>
              <w:rPr>
                <w:rFonts w:hint="eastAsia"/>
                <w:sz w:val="18"/>
                <w:szCs w:val="18"/>
              </w:rPr>
              <w:t>こと</w:t>
            </w:r>
            <w:r w:rsidRPr="00680B4A">
              <w:rPr>
                <w:rFonts w:hint="eastAsia"/>
                <w:sz w:val="18"/>
                <w:szCs w:val="18"/>
              </w:rPr>
              <w:t>（位置、用具の種類・数）</w:t>
            </w:r>
          </w:p>
        </w:tc>
      </w:tr>
      <w:tr w:rsidR="00316B91" w14:paraId="6EBB3AAE" w14:textId="77777777" w:rsidTr="00484CA7">
        <w:tblPrEx>
          <w:tblCellMar>
            <w:top w:w="0" w:type="dxa"/>
            <w:bottom w:w="0" w:type="dxa"/>
          </w:tblCellMar>
        </w:tblPrEx>
        <w:trPr>
          <w:trHeight w:val="360"/>
        </w:trPr>
        <w:tc>
          <w:tcPr>
            <w:tcW w:w="1178" w:type="dxa"/>
            <w:gridSpan w:val="2"/>
            <w:vMerge/>
            <w:tcBorders>
              <w:right w:val="single" w:sz="4" w:space="0" w:color="auto"/>
            </w:tcBorders>
          </w:tcPr>
          <w:p w14:paraId="5A4E14DB" w14:textId="77777777" w:rsidR="00316B91" w:rsidRDefault="00316B91" w:rsidP="007D1BB8">
            <w:pPr>
              <w:spacing w:line="480" w:lineRule="auto"/>
              <w:jc w:val="center"/>
              <w:rPr>
                <w:rFonts w:hint="eastAsia"/>
              </w:rPr>
            </w:pPr>
          </w:p>
        </w:tc>
        <w:tc>
          <w:tcPr>
            <w:tcW w:w="1650" w:type="dxa"/>
            <w:gridSpan w:val="2"/>
            <w:vMerge/>
            <w:tcBorders>
              <w:left w:val="single" w:sz="4" w:space="0" w:color="auto"/>
            </w:tcBorders>
          </w:tcPr>
          <w:p w14:paraId="0082F1A6" w14:textId="77777777" w:rsidR="00316B91" w:rsidRPr="00680B4A" w:rsidRDefault="00316B91" w:rsidP="00825371">
            <w:pPr>
              <w:jc w:val="distribute"/>
              <w:rPr>
                <w:rFonts w:hint="eastAsia"/>
                <w:sz w:val="20"/>
                <w:szCs w:val="20"/>
              </w:rPr>
            </w:pPr>
          </w:p>
        </w:tc>
        <w:tc>
          <w:tcPr>
            <w:tcW w:w="7351" w:type="dxa"/>
            <w:gridSpan w:val="7"/>
            <w:tcBorders>
              <w:top w:val="dashed" w:sz="4" w:space="0" w:color="auto"/>
              <w:bottom w:val="dashed" w:sz="4" w:space="0" w:color="auto"/>
            </w:tcBorders>
          </w:tcPr>
          <w:p w14:paraId="3A7D29D9" w14:textId="77777777" w:rsidR="00316B91" w:rsidRPr="00680B4A" w:rsidRDefault="00316B91" w:rsidP="00825371">
            <w:pPr>
              <w:rPr>
                <w:rFonts w:hint="eastAsia"/>
                <w:sz w:val="18"/>
                <w:szCs w:val="18"/>
              </w:rPr>
            </w:pPr>
            <w:r w:rsidRPr="00680B4A">
              <w:rPr>
                <w:rFonts w:hint="eastAsia"/>
                <w:sz w:val="18"/>
                <w:szCs w:val="18"/>
              </w:rPr>
              <w:t>配水管の水圧に影響を及ぼすおそれのあるポンプに直接連結されてい</w:t>
            </w:r>
            <w:r>
              <w:rPr>
                <w:rFonts w:hint="eastAsia"/>
                <w:sz w:val="18"/>
                <w:szCs w:val="18"/>
              </w:rPr>
              <w:t>ないこと</w:t>
            </w:r>
          </w:p>
        </w:tc>
      </w:tr>
      <w:tr w:rsidR="00316B91" w14:paraId="166E26C2" w14:textId="77777777" w:rsidTr="00484CA7">
        <w:tblPrEx>
          <w:tblCellMar>
            <w:top w:w="0" w:type="dxa"/>
            <w:bottom w:w="0" w:type="dxa"/>
          </w:tblCellMar>
        </w:tblPrEx>
        <w:trPr>
          <w:trHeight w:val="330"/>
        </w:trPr>
        <w:tc>
          <w:tcPr>
            <w:tcW w:w="1178" w:type="dxa"/>
            <w:gridSpan w:val="2"/>
            <w:vMerge/>
            <w:tcBorders>
              <w:right w:val="single" w:sz="4" w:space="0" w:color="auto"/>
            </w:tcBorders>
          </w:tcPr>
          <w:p w14:paraId="1FC70A24" w14:textId="77777777" w:rsidR="00316B91" w:rsidRDefault="00316B91" w:rsidP="007D1BB8">
            <w:pPr>
              <w:spacing w:line="480" w:lineRule="auto"/>
              <w:jc w:val="center"/>
              <w:rPr>
                <w:rFonts w:hint="eastAsia"/>
              </w:rPr>
            </w:pPr>
          </w:p>
        </w:tc>
        <w:tc>
          <w:tcPr>
            <w:tcW w:w="1650" w:type="dxa"/>
            <w:gridSpan w:val="2"/>
            <w:vMerge/>
            <w:tcBorders>
              <w:left w:val="single" w:sz="4" w:space="0" w:color="auto"/>
            </w:tcBorders>
          </w:tcPr>
          <w:p w14:paraId="31DCD455" w14:textId="77777777" w:rsidR="00316B91" w:rsidRPr="00680B4A" w:rsidRDefault="00316B91" w:rsidP="00825371">
            <w:pPr>
              <w:jc w:val="distribute"/>
              <w:rPr>
                <w:rFonts w:hint="eastAsia"/>
                <w:sz w:val="20"/>
                <w:szCs w:val="20"/>
              </w:rPr>
            </w:pPr>
          </w:p>
        </w:tc>
        <w:tc>
          <w:tcPr>
            <w:tcW w:w="7351" w:type="dxa"/>
            <w:gridSpan w:val="7"/>
            <w:tcBorders>
              <w:top w:val="dashed" w:sz="4" w:space="0" w:color="auto"/>
              <w:bottom w:val="dashed" w:sz="4" w:space="0" w:color="auto"/>
            </w:tcBorders>
          </w:tcPr>
          <w:p w14:paraId="7FCA7EC4" w14:textId="77777777" w:rsidR="00316B91" w:rsidRPr="00680B4A" w:rsidRDefault="00316B91" w:rsidP="00825371">
            <w:pPr>
              <w:rPr>
                <w:rFonts w:hint="eastAsia"/>
                <w:sz w:val="18"/>
                <w:szCs w:val="18"/>
              </w:rPr>
            </w:pPr>
            <w:r w:rsidRPr="00680B4A">
              <w:rPr>
                <w:rFonts w:hint="eastAsia"/>
                <w:sz w:val="18"/>
                <w:szCs w:val="18"/>
              </w:rPr>
              <w:t>給水管の口径、経路、構造等が適切である</w:t>
            </w:r>
            <w:r>
              <w:rPr>
                <w:rFonts w:hint="eastAsia"/>
                <w:sz w:val="18"/>
                <w:szCs w:val="18"/>
              </w:rPr>
              <w:t>こと</w:t>
            </w:r>
          </w:p>
        </w:tc>
      </w:tr>
      <w:tr w:rsidR="00316B91" w14:paraId="5CE92586" w14:textId="77777777" w:rsidTr="00484CA7">
        <w:tblPrEx>
          <w:tblCellMar>
            <w:top w:w="0" w:type="dxa"/>
            <w:bottom w:w="0" w:type="dxa"/>
          </w:tblCellMar>
        </w:tblPrEx>
        <w:trPr>
          <w:trHeight w:val="315"/>
        </w:trPr>
        <w:tc>
          <w:tcPr>
            <w:tcW w:w="1178" w:type="dxa"/>
            <w:gridSpan w:val="2"/>
            <w:vMerge/>
            <w:tcBorders>
              <w:right w:val="single" w:sz="4" w:space="0" w:color="auto"/>
            </w:tcBorders>
          </w:tcPr>
          <w:p w14:paraId="1AD19634" w14:textId="77777777" w:rsidR="00316B91" w:rsidRDefault="00316B91" w:rsidP="007D1BB8">
            <w:pPr>
              <w:spacing w:line="480" w:lineRule="auto"/>
              <w:jc w:val="center"/>
              <w:rPr>
                <w:rFonts w:hint="eastAsia"/>
              </w:rPr>
            </w:pPr>
          </w:p>
        </w:tc>
        <w:tc>
          <w:tcPr>
            <w:tcW w:w="1650" w:type="dxa"/>
            <w:gridSpan w:val="2"/>
            <w:vMerge/>
            <w:tcBorders>
              <w:left w:val="single" w:sz="4" w:space="0" w:color="auto"/>
            </w:tcBorders>
          </w:tcPr>
          <w:p w14:paraId="757C056E" w14:textId="77777777" w:rsidR="00316B91" w:rsidRPr="00680B4A" w:rsidRDefault="00316B91" w:rsidP="00825371">
            <w:pPr>
              <w:jc w:val="distribute"/>
              <w:rPr>
                <w:rFonts w:hint="eastAsia"/>
                <w:sz w:val="20"/>
                <w:szCs w:val="20"/>
              </w:rPr>
            </w:pPr>
          </w:p>
        </w:tc>
        <w:tc>
          <w:tcPr>
            <w:tcW w:w="7351" w:type="dxa"/>
            <w:gridSpan w:val="7"/>
            <w:tcBorders>
              <w:top w:val="dashed" w:sz="4" w:space="0" w:color="auto"/>
              <w:bottom w:val="dashed" w:sz="4" w:space="0" w:color="auto"/>
            </w:tcBorders>
          </w:tcPr>
          <w:p w14:paraId="31E9442C" w14:textId="77777777" w:rsidR="00316B91" w:rsidRPr="00680B4A" w:rsidRDefault="00316B91" w:rsidP="00825371">
            <w:pPr>
              <w:rPr>
                <w:rFonts w:hint="eastAsia"/>
                <w:sz w:val="18"/>
                <w:szCs w:val="18"/>
              </w:rPr>
            </w:pPr>
            <w:r w:rsidRPr="00680B4A">
              <w:rPr>
                <w:rFonts w:hint="eastAsia"/>
                <w:sz w:val="18"/>
                <w:szCs w:val="18"/>
              </w:rPr>
              <w:t>水の汚染、破壊、浸食、凍結等を防止するための適切な措置が取られている</w:t>
            </w:r>
            <w:r>
              <w:rPr>
                <w:rFonts w:hint="eastAsia"/>
                <w:sz w:val="18"/>
                <w:szCs w:val="18"/>
              </w:rPr>
              <w:t>こと</w:t>
            </w:r>
          </w:p>
        </w:tc>
      </w:tr>
      <w:tr w:rsidR="00316B91" w14:paraId="1A43975B" w14:textId="77777777" w:rsidTr="00484CA7">
        <w:tblPrEx>
          <w:tblCellMar>
            <w:top w:w="0" w:type="dxa"/>
            <w:bottom w:w="0" w:type="dxa"/>
          </w:tblCellMar>
        </w:tblPrEx>
        <w:trPr>
          <w:trHeight w:val="300"/>
        </w:trPr>
        <w:tc>
          <w:tcPr>
            <w:tcW w:w="1178" w:type="dxa"/>
            <w:gridSpan w:val="2"/>
            <w:vMerge/>
            <w:tcBorders>
              <w:right w:val="single" w:sz="4" w:space="0" w:color="auto"/>
            </w:tcBorders>
          </w:tcPr>
          <w:p w14:paraId="775161D7" w14:textId="77777777" w:rsidR="00316B91" w:rsidRDefault="00316B91" w:rsidP="007D1BB8">
            <w:pPr>
              <w:spacing w:line="480" w:lineRule="auto"/>
              <w:jc w:val="center"/>
              <w:rPr>
                <w:rFonts w:hint="eastAsia"/>
              </w:rPr>
            </w:pPr>
          </w:p>
        </w:tc>
        <w:tc>
          <w:tcPr>
            <w:tcW w:w="1650" w:type="dxa"/>
            <w:gridSpan w:val="2"/>
            <w:vMerge/>
            <w:tcBorders>
              <w:left w:val="single" w:sz="4" w:space="0" w:color="auto"/>
            </w:tcBorders>
          </w:tcPr>
          <w:p w14:paraId="08235EFC" w14:textId="77777777" w:rsidR="00316B91" w:rsidRPr="00680B4A" w:rsidRDefault="00316B91" w:rsidP="00825371">
            <w:pPr>
              <w:jc w:val="distribute"/>
              <w:rPr>
                <w:rFonts w:hint="eastAsia"/>
                <w:sz w:val="20"/>
                <w:szCs w:val="20"/>
              </w:rPr>
            </w:pPr>
          </w:p>
        </w:tc>
        <w:tc>
          <w:tcPr>
            <w:tcW w:w="7351" w:type="dxa"/>
            <w:gridSpan w:val="7"/>
            <w:tcBorders>
              <w:top w:val="dashed" w:sz="4" w:space="0" w:color="auto"/>
              <w:bottom w:val="dashed" w:sz="4" w:space="0" w:color="auto"/>
            </w:tcBorders>
          </w:tcPr>
          <w:p w14:paraId="4FFF8FFC" w14:textId="77777777" w:rsidR="00316B91" w:rsidRPr="00680B4A" w:rsidRDefault="00316B91" w:rsidP="00825371">
            <w:pPr>
              <w:rPr>
                <w:rFonts w:hint="eastAsia"/>
                <w:sz w:val="18"/>
                <w:szCs w:val="18"/>
              </w:rPr>
            </w:pPr>
            <w:r w:rsidRPr="00680B4A">
              <w:rPr>
                <w:rFonts w:hint="eastAsia"/>
                <w:sz w:val="18"/>
                <w:szCs w:val="18"/>
              </w:rPr>
              <w:t>逆流防止の為の給水用具の設置、吐水口空間の確保等がなされている</w:t>
            </w:r>
            <w:r>
              <w:rPr>
                <w:rFonts w:hint="eastAsia"/>
                <w:sz w:val="18"/>
                <w:szCs w:val="18"/>
              </w:rPr>
              <w:t>こと</w:t>
            </w:r>
          </w:p>
        </w:tc>
      </w:tr>
      <w:tr w:rsidR="00316B91" w14:paraId="2EE341D7" w14:textId="77777777" w:rsidTr="00484CA7">
        <w:tblPrEx>
          <w:tblCellMar>
            <w:top w:w="0" w:type="dxa"/>
            <w:bottom w:w="0" w:type="dxa"/>
          </w:tblCellMar>
        </w:tblPrEx>
        <w:trPr>
          <w:trHeight w:val="300"/>
        </w:trPr>
        <w:tc>
          <w:tcPr>
            <w:tcW w:w="1178" w:type="dxa"/>
            <w:gridSpan w:val="2"/>
            <w:vMerge/>
            <w:tcBorders>
              <w:right w:val="single" w:sz="4" w:space="0" w:color="auto"/>
            </w:tcBorders>
          </w:tcPr>
          <w:p w14:paraId="2E124B9C" w14:textId="77777777" w:rsidR="00316B91" w:rsidRDefault="00316B91" w:rsidP="007D1BB8">
            <w:pPr>
              <w:spacing w:line="480" w:lineRule="auto"/>
              <w:jc w:val="center"/>
              <w:rPr>
                <w:rFonts w:hint="eastAsia"/>
              </w:rPr>
            </w:pPr>
          </w:p>
        </w:tc>
        <w:tc>
          <w:tcPr>
            <w:tcW w:w="1650" w:type="dxa"/>
            <w:gridSpan w:val="2"/>
            <w:vMerge/>
            <w:tcBorders>
              <w:left w:val="single" w:sz="4" w:space="0" w:color="auto"/>
              <w:bottom w:val="dashed" w:sz="4" w:space="0" w:color="auto"/>
            </w:tcBorders>
          </w:tcPr>
          <w:p w14:paraId="0EEB7970" w14:textId="77777777" w:rsidR="00316B91" w:rsidRPr="00680B4A" w:rsidRDefault="00316B91" w:rsidP="00825371">
            <w:pPr>
              <w:jc w:val="distribute"/>
              <w:rPr>
                <w:rFonts w:hint="eastAsia"/>
                <w:sz w:val="20"/>
                <w:szCs w:val="20"/>
              </w:rPr>
            </w:pPr>
          </w:p>
        </w:tc>
        <w:tc>
          <w:tcPr>
            <w:tcW w:w="7351" w:type="dxa"/>
            <w:gridSpan w:val="7"/>
            <w:tcBorders>
              <w:top w:val="dashed" w:sz="4" w:space="0" w:color="auto"/>
              <w:bottom w:val="dashed" w:sz="4" w:space="0" w:color="auto"/>
            </w:tcBorders>
          </w:tcPr>
          <w:p w14:paraId="7A9E8863" w14:textId="77777777" w:rsidR="00316B91" w:rsidRPr="00680B4A" w:rsidRDefault="00316B91" w:rsidP="00825371">
            <w:pPr>
              <w:rPr>
                <w:rFonts w:hint="eastAsia"/>
                <w:sz w:val="18"/>
                <w:szCs w:val="18"/>
              </w:rPr>
            </w:pPr>
            <w:r w:rsidRPr="00680B4A">
              <w:rPr>
                <w:rFonts w:hint="eastAsia"/>
                <w:sz w:val="18"/>
                <w:szCs w:val="18"/>
              </w:rPr>
              <w:t>クロスコネクション及びループ配管がなされて</w:t>
            </w:r>
            <w:r w:rsidR="00260A4E">
              <w:rPr>
                <w:rFonts w:hint="eastAsia"/>
                <w:sz w:val="18"/>
                <w:szCs w:val="18"/>
              </w:rPr>
              <w:t>い</w:t>
            </w:r>
            <w:r w:rsidRPr="00680B4A">
              <w:rPr>
                <w:rFonts w:hint="eastAsia"/>
                <w:sz w:val="18"/>
                <w:szCs w:val="18"/>
              </w:rPr>
              <w:t>ない</w:t>
            </w:r>
            <w:r>
              <w:rPr>
                <w:rFonts w:hint="eastAsia"/>
                <w:sz w:val="18"/>
                <w:szCs w:val="18"/>
              </w:rPr>
              <w:t>こと</w:t>
            </w:r>
          </w:p>
        </w:tc>
      </w:tr>
      <w:tr w:rsidR="00316B91" w14:paraId="7D8695E1" w14:textId="77777777" w:rsidTr="00484CA7">
        <w:tblPrEx>
          <w:tblCellMar>
            <w:top w:w="0" w:type="dxa"/>
            <w:bottom w:w="0" w:type="dxa"/>
          </w:tblCellMar>
        </w:tblPrEx>
        <w:trPr>
          <w:trHeight w:val="285"/>
        </w:trPr>
        <w:tc>
          <w:tcPr>
            <w:tcW w:w="1178" w:type="dxa"/>
            <w:gridSpan w:val="2"/>
            <w:vMerge/>
            <w:tcBorders>
              <w:right w:val="single" w:sz="4" w:space="0" w:color="auto"/>
            </w:tcBorders>
          </w:tcPr>
          <w:p w14:paraId="5F61A2F4" w14:textId="77777777" w:rsidR="00316B91" w:rsidRDefault="00316B91" w:rsidP="007D1BB8">
            <w:pPr>
              <w:spacing w:line="480" w:lineRule="auto"/>
              <w:jc w:val="center"/>
              <w:rPr>
                <w:rFonts w:hint="eastAsia"/>
              </w:rPr>
            </w:pPr>
          </w:p>
        </w:tc>
        <w:tc>
          <w:tcPr>
            <w:tcW w:w="1650" w:type="dxa"/>
            <w:gridSpan w:val="2"/>
            <w:tcBorders>
              <w:top w:val="dashed" w:sz="4" w:space="0" w:color="auto"/>
              <w:left w:val="single" w:sz="4" w:space="0" w:color="auto"/>
              <w:bottom w:val="dashed" w:sz="4" w:space="0" w:color="auto"/>
            </w:tcBorders>
          </w:tcPr>
          <w:p w14:paraId="3FB56047" w14:textId="77777777" w:rsidR="00316B91" w:rsidRPr="00680B4A" w:rsidRDefault="00316B91" w:rsidP="00825371">
            <w:pPr>
              <w:jc w:val="distribute"/>
              <w:rPr>
                <w:rFonts w:hint="eastAsia"/>
                <w:sz w:val="20"/>
                <w:szCs w:val="20"/>
              </w:rPr>
            </w:pPr>
            <w:r w:rsidRPr="00680B4A">
              <w:rPr>
                <w:rFonts w:hint="eastAsia"/>
                <w:sz w:val="20"/>
                <w:szCs w:val="20"/>
              </w:rPr>
              <w:t>接　　　　　合</w:t>
            </w:r>
          </w:p>
        </w:tc>
        <w:tc>
          <w:tcPr>
            <w:tcW w:w="7351" w:type="dxa"/>
            <w:gridSpan w:val="7"/>
            <w:tcBorders>
              <w:top w:val="dashed" w:sz="4" w:space="0" w:color="auto"/>
              <w:bottom w:val="dashed" w:sz="4" w:space="0" w:color="auto"/>
            </w:tcBorders>
          </w:tcPr>
          <w:p w14:paraId="2C3B6461" w14:textId="77777777" w:rsidR="00316B91" w:rsidRPr="00680B4A" w:rsidRDefault="00316B91" w:rsidP="00825371">
            <w:pPr>
              <w:rPr>
                <w:rFonts w:hint="eastAsia"/>
                <w:sz w:val="18"/>
                <w:szCs w:val="18"/>
              </w:rPr>
            </w:pPr>
            <w:r w:rsidRPr="00680B4A">
              <w:rPr>
                <w:rFonts w:hint="eastAsia"/>
                <w:sz w:val="18"/>
                <w:szCs w:val="18"/>
              </w:rPr>
              <w:t>適切に接合されている</w:t>
            </w:r>
            <w:r>
              <w:rPr>
                <w:rFonts w:hint="eastAsia"/>
                <w:sz w:val="18"/>
                <w:szCs w:val="18"/>
              </w:rPr>
              <w:t>こと</w:t>
            </w:r>
          </w:p>
        </w:tc>
      </w:tr>
      <w:tr w:rsidR="00316B91" w14:paraId="116A8B75" w14:textId="77777777" w:rsidTr="00484CA7">
        <w:tblPrEx>
          <w:tblCellMar>
            <w:top w:w="0" w:type="dxa"/>
            <w:bottom w:w="0" w:type="dxa"/>
          </w:tblCellMar>
        </w:tblPrEx>
        <w:trPr>
          <w:trHeight w:val="270"/>
        </w:trPr>
        <w:tc>
          <w:tcPr>
            <w:tcW w:w="1178" w:type="dxa"/>
            <w:gridSpan w:val="2"/>
            <w:vMerge/>
            <w:tcBorders>
              <w:right w:val="single" w:sz="4" w:space="0" w:color="auto"/>
            </w:tcBorders>
          </w:tcPr>
          <w:p w14:paraId="2F30E53B" w14:textId="77777777" w:rsidR="00316B91" w:rsidRDefault="00316B91" w:rsidP="007D1BB8">
            <w:pPr>
              <w:spacing w:line="480" w:lineRule="auto"/>
              <w:jc w:val="center"/>
              <w:rPr>
                <w:rFonts w:hint="eastAsia"/>
              </w:rPr>
            </w:pPr>
          </w:p>
        </w:tc>
        <w:tc>
          <w:tcPr>
            <w:tcW w:w="1650" w:type="dxa"/>
            <w:gridSpan w:val="2"/>
            <w:tcBorders>
              <w:top w:val="dashed" w:sz="4" w:space="0" w:color="auto"/>
              <w:left w:val="single" w:sz="4" w:space="0" w:color="auto"/>
              <w:bottom w:val="single" w:sz="4" w:space="0" w:color="auto"/>
            </w:tcBorders>
          </w:tcPr>
          <w:p w14:paraId="01D6D218" w14:textId="77777777" w:rsidR="00316B91" w:rsidRPr="00680B4A" w:rsidRDefault="00316B91" w:rsidP="00316B91">
            <w:pPr>
              <w:jc w:val="distribute"/>
              <w:rPr>
                <w:rFonts w:hint="eastAsia"/>
                <w:sz w:val="20"/>
                <w:szCs w:val="20"/>
              </w:rPr>
            </w:pPr>
            <w:r>
              <w:rPr>
                <w:rFonts w:hint="eastAsia"/>
                <w:sz w:val="20"/>
                <w:szCs w:val="20"/>
              </w:rPr>
              <w:t>材料</w:t>
            </w:r>
          </w:p>
        </w:tc>
        <w:tc>
          <w:tcPr>
            <w:tcW w:w="7351" w:type="dxa"/>
            <w:gridSpan w:val="7"/>
            <w:tcBorders>
              <w:top w:val="dashed" w:sz="4" w:space="0" w:color="auto"/>
              <w:bottom w:val="single" w:sz="4" w:space="0" w:color="auto"/>
            </w:tcBorders>
          </w:tcPr>
          <w:p w14:paraId="2946850A" w14:textId="77777777" w:rsidR="00316B91" w:rsidRPr="00680B4A" w:rsidRDefault="00316B91" w:rsidP="00825371">
            <w:pPr>
              <w:rPr>
                <w:rFonts w:hint="eastAsia"/>
                <w:sz w:val="18"/>
                <w:szCs w:val="18"/>
              </w:rPr>
            </w:pPr>
            <w:r>
              <w:rPr>
                <w:rFonts w:hint="eastAsia"/>
                <w:sz w:val="18"/>
                <w:szCs w:val="18"/>
              </w:rPr>
              <w:t>性能基準適合品を使用していること</w:t>
            </w:r>
          </w:p>
        </w:tc>
      </w:tr>
      <w:tr w:rsidR="00825371" w14:paraId="63080E0B" w14:textId="77777777" w:rsidTr="00484CA7">
        <w:tblPrEx>
          <w:tblCellMar>
            <w:top w:w="0" w:type="dxa"/>
            <w:bottom w:w="0" w:type="dxa"/>
          </w:tblCellMar>
        </w:tblPrEx>
        <w:trPr>
          <w:trHeight w:val="240"/>
        </w:trPr>
        <w:tc>
          <w:tcPr>
            <w:tcW w:w="1178" w:type="dxa"/>
            <w:gridSpan w:val="2"/>
            <w:vMerge w:val="restart"/>
            <w:tcBorders>
              <w:right w:val="single" w:sz="4" w:space="0" w:color="auto"/>
            </w:tcBorders>
          </w:tcPr>
          <w:p w14:paraId="3F74C22C" w14:textId="77777777" w:rsidR="00825371" w:rsidRDefault="00825371" w:rsidP="00825371">
            <w:pPr>
              <w:spacing w:line="480" w:lineRule="auto"/>
              <w:jc w:val="center"/>
              <w:rPr>
                <w:rFonts w:hint="eastAsia"/>
              </w:rPr>
            </w:pPr>
            <w:r>
              <w:rPr>
                <w:rFonts w:hint="eastAsia"/>
              </w:rPr>
              <w:t>受</w:t>
            </w:r>
            <w:r>
              <w:rPr>
                <w:rFonts w:hint="eastAsia"/>
              </w:rPr>
              <w:t xml:space="preserve"> </w:t>
            </w:r>
            <w:r>
              <w:rPr>
                <w:rFonts w:hint="eastAsia"/>
              </w:rPr>
              <w:t>水</w:t>
            </w:r>
            <w:r>
              <w:rPr>
                <w:rFonts w:hint="eastAsia"/>
              </w:rPr>
              <w:t xml:space="preserve"> </w:t>
            </w:r>
            <w:r>
              <w:rPr>
                <w:rFonts w:hint="eastAsia"/>
              </w:rPr>
              <w:t>槽</w:t>
            </w:r>
          </w:p>
        </w:tc>
        <w:tc>
          <w:tcPr>
            <w:tcW w:w="1650" w:type="dxa"/>
            <w:gridSpan w:val="2"/>
            <w:vMerge w:val="restart"/>
            <w:tcBorders>
              <w:top w:val="single" w:sz="4" w:space="0" w:color="auto"/>
              <w:left w:val="single" w:sz="4" w:space="0" w:color="auto"/>
            </w:tcBorders>
          </w:tcPr>
          <w:p w14:paraId="7D49F470" w14:textId="77777777" w:rsidR="00825371" w:rsidRPr="00680B4A" w:rsidRDefault="00825371" w:rsidP="00825371">
            <w:pPr>
              <w:spacing w:line="480" w:lineRule="auto"/>
              <w:jc w:val="distribute"/>
              <w:rPr>
                <w:rFonts w:hint="eastAsia"/>
                <w:sz w:val="18"/>
                <w:szCs w:val="18"/>
              </w:rPr>
            </w:pPr>
            <w:r w:rsidRPr="00680B4A">
              <w:rPr>
                <w:rFonts w:hint="eastAsia"/>
                <w:sz w:val="18"/>
                <w:szCs w:val="18"/>
              </w:rPr>
              <w:t>吐水口空間の測定</w:t>
            </w:r>
          </w:p>
        </w:tc>
        <w:tc>
          <w:tcPr>
            <w:tcW w:w="7351" w:type="dxa"/>
            <w:gridSpan w:val="7"/>
            <w:tcBorders>
              <w:top w:val="single" w:sz="4" w:space="0" w:color="auto"/>
              <w:bottom w:val="dashed" w:sz="4" w:space="0" w:color="auto"/>
            </w:tcBorders>
          </w:tcPr>
          <w:p w14:paraId="19336074" w14:textId="77777777" w:rsidR="00825371" w:rsidRPr="00680B4A" w:rsidRDefault="00825371" w:rsidP="00825371">
            <w:pPr>
              <w:rPr>
                <w:rFonts w:hint="eastAsia"/>
                <w:sz w:val="18"/>
                <w:szCs w:val="18"/>
              </w:rPr>
            </w:pPr>
            <w:r w:rsidRPr="00680B4A">
              <w:rPr>
                <w:rFonts w:hint="eastAsia"/>
                <w:sz w:val="18"/>
                <w:szCs w:val="18"/>
              </w:rPr>
              <w:t>吐水口と越流面等の位置関係</w:t>
            </w:r>
            <w:r w:rsidR="00316B91">
              <w:rPr>
                <w:rFonts w:hint="eastAsia"/>
                <w:sz w:val="18"/>
                <w:szCs w:val="18"/>
              </w:rPr>
              <w:t>が適正であること</w:t>
            </w:r>
          </w:p>
        </w:tc>
      </w:tr>
      <w:tr w:rsidR="00825371" w14:paraId="7138A8FB" w14:textId="77777777" w:rsidTr="00484CA7">
        <w:tblPrEx>
          <w:tblCellMar>
            <w:top w:w="0" w:type="dxa"/>
            <w:bottom w:w="0" w:type="dxa"/>
          </w:tblCellMar>
        </w:tblPrEx>
        <w:trPr>
          <w:trHeight w:val="225"/>
        </w:trPr>
        <w:tc>
          <w:tcPr>
            <w:tcW w:w="1178" w:type="dxa"/>
            <w:gridSpan w:val="2"/>
            <w:vMerge/>
            <w:tcBorders>
              <w:bottom w:val="single" w:sz="4" w:space="0" w:color="auto"/>
              <w:right w:val="single" w:sz="4" w:space="0" w:color="auto"/>
            </w:tcBorders>
          </w:tcPr>
          <w:p w14:paraId="470F95E9" w14:textId="77777777" w:rsidR="00825371" w:rsidRDefault="00825371" w:rsidP="00825371">
            <w:pPr>
              <w:jc w:val="center"/>
              <w:rPr>
                <w:rFonts w:hint="eastAsia"/>
              </w:rPr>
            </w:pPr>
          </w:p>
        </w:tc>
        <w:tc>
          <w:tcPr>
            <w:tcW w:w="1650" w:type="dxa"/>
            <w:gridSpan w:val="2"/>
            <w:vMerge/>
            <w:tcBorders>
              <w:left w:val="single" w:sz="4" w:space="0" w:color="auto"/>
              <w:bottom w:val="single" w:sz="4" w:space="0" w:color="auto"/>
            </w:tcBorders>
          </w:tcPr>
          <w:p w14:paraId="3BF6E449" w14:textId="77777777" w:rsidR="00825371" w:rsidRPr="00680B4A" w:rsidRDefault="00825371" w:rsidP="00825371">
            <w:pPr>
              <w:jc w:val="center"/>
              <w:rPr>
                <w:rFonts w:hint="eastAsia"/>
                <w:sz w:val="18"/>
                <w:szCs w:val="18"/>
              </w:rPr>
            </w:pPr>
          </w:p>
        </w:tc>
        <w:tc>
          <w:tcPr>
            <w:tcW w:w="7351" w:type="dxa"/>
            <w:gridSpan w:val="7"/>
            <w:tcBorders>
              <w:top w:val="dashed" w:sz="4" w:space="0" w:color="auto"/>
              <w:bottom w:val="single" w:sz="4" w:space="0" w:color="auto"/>
            </w:tcBorders>
          </w:tcPr>
          <w:p w14:paraId="09A099CB" w14:textId="77777777" w:rsidR="00825371" w:rsidRPr="00680B4A" w:rsidRDefault="00825371" w:rsidP="00130D4B">
            <w:pPr>
              <w:rPr>
                <w:rFonts w:hint="eastAsia"/>
                <w:sz w:val="18"/>
                <w:szCs w:val="18"/>
              </w:rPr>
            </w:pPr>
            <w:r w:rsidRPr="002B6CC9">
              <w:rPr>
                <w:rFonts w:hint="eastAsia"/>
                <w:sz w:val="18"/>
                <w:szCs w:val="18"/>
              </w:rPr>
              <w:t>ウォーターハンマー防止措置等</w:t>
            </w:r>
            <w:r w:rsidR="00316B91">
              <w:rPr>
                <w:rFonts w:hint="eastAsia"/>
                <w:sz w:val="18"/>
                <w:szCs w:val="18"/>
              </w:rPr>
              <w:t>が</w:t>
            </w:r>
            <w:r w:rsidRPr="002B6CC9">
              <w:rPr>
                <w:rFonts w:hint="eastAsia"/>
                <w:sz w:val="18"/>
                <w:szCs w:val="18"/>
              </w:rPr>
              <w:t>とられてい</w:t>
            </w:r>
            <w:r w:rsidR="00316B91">
              <w:rPr>
                <w:rFonts w:hint="eastAsia"/>
                <w:sz w:val="18"/>
                <w:szCs w:val="18"/>
              </w:rPr>
              <w:t>ること</w:t>
            </w:r>
          </w:p>
        </w:tc>
      </w:tr>
      <w:tr w:rsidR="00825371" w14:paraId="79842EE1" w14:textId="77777777" w:rsidTr="00484CA7">
        <w:tblPrEx>
          <w:tblCellMar>
            <w:top w:w="0" w:type="dxa"/>
            <w:bottom w:w="0" w:type="dxa"/>
          </w:tblCellMar>
        </w:tblPrEx>
        <w:trPr>
          <w:trHeight w:val="585"/>
        </w:trPr>
        <w:tc>
          <w:tcPr>
            <w:tcW w:w="2828" w:type="dxa"/>
            <w:gridSpan w:val="4"/>
            <w:tcBorders>
              <w:top w:val="single" w:sz="4" w:space="0" w:color="auto"/>
              <w:bottom w:val="single" w:sz="4" w:space="0" w:color="auto"/>
            </w:tcBorders>
          </w:tcPr>
          <w:p w14:paraId="25B793C8" w14:textId="77777777" w:rsidR="00825371" w:rsidRPr="00680B4A" w:rsidRDefault="00825371" w:rsidP="00825371">
            <w:pPr>
              <w:spacing w:line="480" w:lineRule="auto"/>
              <w:jc w:val="center"/>
              <w:rPr>
                <w:rFonts w:hint="eastAsia"/>
                <w:szCs w:val="21"/>
              </w:rPr>
            </w:pPr>
            <w:r w:rsidRPr="00680B4A">
              <w:rPr>
                <w:rFonts w:hint="eastAsia"/>
                <w:szCs w:val="21"/>
              </w:rPr>
              <w:t xml:space="preserve">機　　</w:t>
            </w:r>
            <w:r w:rsidRPr="00680B4A">
              <w:rPr>
                <w:rFonts w:hint="eastAsia"/>
                <w:szCs w:val="21"/>
              </w:rPr>
              <w:t xml:space="preserve"> </w:t>
            </w:r>
            <w:r w:rsidRPr="00680B4A">
              <w:rPr>
                <w:rFonts w:hint="eastAsia"/>
                <w:szCs w:val="21"/>
              </w:rPr>
              <w:t xml:space="preserve">能　　</w:t>
            </w:r>
            <w:r w:rsidRPr="00680B4A">
              <w:rPr>
                <w:rFonts w:hint="eastAsia"/>
                <w:szCs w:val="21"/>
              </w:rPr>
              <w:t xml:space="preserve"> </w:t>
            </w:r>
            <w:r w:rsidRPr="00680B4A">
              <w:rPr>
                <w:rFonts w:hint="eastAsia"/>
                <w:szCs w:val="21"/>
              </w:rPr>
              <w:t xml:space="preserve">検　　</w:t>
            </w:r>
            <w:r w:rsidRPr="00680B4A">
              <w:rPr>
                <w:rFonts w:hint="eastAsia"/>
                <w:szCs w:val="21"/>
              </w:rPr>
              <w:t xml:space="preserve"> </w:t>
            </w:r>
            <w:r w:rsidRPr="00680B4A">
              <w:rPr>
                <w:rFonts w:hint="eastAsia"/>
                <w:szCs w:val="21"/>
              </w:rPr>
              <w:t>査</w:t>
            </w:r>
          </w:p>
        </w:tc>
        <w:tc>
          <w:tcPr>
            <w:tcW w:w="7351" w:type="dxa"/>
            <w:gridSpan w:val="7"/>
            <w:tcBorders>
              <w:top w:val="single" w:sz="4" w:space="0" w:color="auto"/>
              <w:bottom w:val="single" w:sz="4" w:space="0" w:color="auto"/>
            </w:tcBorders>
          </w:tcPr>
          <w:p w14:paraId="0EAD1708" w14:textId="77777777" w:rsidR="00825371" w:rsidRPr="00680B4A" w:rsidRDefault="00825371" w:rsidP="00825371">
            <w:pPr>
              <w:rPr>
                <w:rFonts w:hint="eastAsia"/>
                <w:sz w:val="18"/>
                <w:szCs w:val="18"/>
              </w:rPr>
            </w:pPr>
            <w:r w:rsidRPr="00680B4A">
              <w:rPr>
                <w:rFonts w:hint="eastAsia"/>
                <w:sz w:val="18"/>
                <w:szCs w:val="18"/>
              </w:rPr>
              <w:t>通水した後、各給水用具からそれぞれ放流し、水道メーター経由の確認及び</w:t>
            </w:r>
          </w:p>
          <w:p w14:paraId="21594A4D" w14:textId="77777777" w:rsidR="00825371" w:rsidRPr="00680B4A" w:rsidRDefault="00825371" w:rsidP="00825371">
            <w:pPr>
              <w:rPr>
                <w:rFonts w:hint="eastAsia"/>
                <w:sz w:val="18"/>
                <w:szCs w:val="18"/>
              </w:rPr>
            </w:pPr>
            <w:r w:rsidRPr="00680B4A">
              <w:rPr>
                <w:rFonts w:hint="eastAsia"/>
                <w:sz w:val="18"/>
                <w:szCs w:val="18"/>
              </w:rPr>
              <w:t>給水用具の吐水量、動作状態などについて確認</w:t>
            </w:r>
            <w:r w:rsidR="00B76EEF">
              <w:rPr>
                <w:rFonts w:hint="eastAsia"/>
                <w:sz w:val="18"/>
                <w:szCs w:val="18"/>
              </w:rPr>
              <w:t>していること</w:t>
            </w:r>
          </w:p>
        </w:tc>
      </w:tr>
      <w:tr w:rsidR="00825371" w14:paraId="65853A9D" w14:textId="77777777" w:rsidTr="00502231">
        <w:tblPrEx>
          <w:tblCellMar>
            <w:top w:w="0" w:type="dxa"/>
            <w:bottom w:w="0" w:type="dxa"/>
          </w:tblCellMar>
        </w:tblPrEx>
        <w:trPr>
          <w:trHeight w:val="210"/>
        </w:trPr>
        <w:tc>
          <w:tcPr>
            <w:tcW w:w="2828" w:type="dxa"/>
            <w:gridSpan w:val="4"/>
            <w:tcBorders>
              <w:top w:val="single" w:sz="4" w:space="0" w:color="auto"/>
              <w:bottom w:val="single" w:sz="12" w:space="0" w:color="auto"/>
            </w:tcBorders>
          </w:tcPr>
          <w:p w14:paraId="5F0775CE" w14:textId="77777777" w:rsidR="00825371" w:rsidRPr="00680B4A" w:rsidRDefault="00825371" w:rsidP="00825371">
            <w:pPr>
              <w:jc w:val="center"/>
              <w:rPr>
                <w:rFonts w:hint="eastAsia"/>
                <w:szCs w:val="21"/>
              </w:rPr>
            </w:pPr>
            <w:r w:rsidRPr="00680B4A">
              <w:rPr>
                <w:rFonts w:hint="eastAsia"/>
                <w:szCs w:val="21"/>
              </w:rPr>
              <w:t xml:space="preserve">耐　　</w:t>
            </w:r>
            <w:r w:rsidRPr="00680B4A">
              <w:rPr>
                <w:rFonts w:hint="eastAsia"/>
                <w:szCs w:val="21"/>
              </w:rPr>
              <w:t xml:space="preserve"> </w:t>
            </w:r>
            <w:r w:rsidRPr="00680B4A">
              <w:rPr>
                <w:rFonts w:hint="eastAsia"/>
                <w:szCs w:val="21"/>
              </w:rPr>
              <w:t xml:space="preserve">圧　　</w:t>
            </w:r>
            <w:r w:rsidRPr="00680B4A">
              <w:rPr>
                <w:rFonts w:hint="eastAsia"/>
                <w:szCs w:val="21"/>
              </w:rPr>
              <w:t xml:space="preserve"> </w:t>
            </w:r>
            <w:r w:rsidRPr="00680B4A">
              <w:rPr>
                <w:rFonts w:hint="eastAsia"/>
                <w:szCs w:val="21"/>
              </w:rPr>
              <w:t xml:space="preserve">試　　</w:t>
            </w:r>
            <w:r w:rsidRPr="00680B4A">
              <w:rPr>
                <w:rFonts w:hint="eastAsia"/>
                <w:szCs w:val="21"/>
              </w:rPr>
              <w:t xml:space="preserve"> </w:t>
            </w:r>
            <w:r w:rsidRPr="00680B4A">
              <w:rPr>
                <w:rFonts w:hint="eastAsia"/>
                <w:szCs w:val="21"/>
              </w:rPr>
              <w:t>験</w:t>
            </w:r>
          </w:p>
        </w:tc>
        <w:tc>
          <w:tcPr>
            <w:tcW w:w="7351" w:type="dxa"/>
            <w:gridSpan w:val="7"/>
            <w:tcBorders>
              <w:top w:val="single" w:sz="4" w:space="0" w:color="auto"/>
              <w:bottom w:val="single" w:sz="12" w:space="0" w:color="auto"/>
            </w:tcBorders>
          </w:tcPr>
          <w:p w14:paraId="3C3F5AA5" w14:textId="77777777" w:rsidR="00825371" w:rsidRPr="00680B4A" w:rsidRDefault="00825371" w:rsidP="00825371">
            <w:pPr>
              <w:rPr>
                <w:rFonts w:hint="eastAsia"/>
                <w:sz w:val="18"/>
                <w:szCs w:val="18"/>
              </w:rPr>
            </w:pPr>
            <w:r w:rsidRPr="00680B4A">
              <w:rPr>
                <w:rFonts w:hint="eastAsia"/>
                <w:sz w:val="18"/>
                <w:szCs w:val="18"/>
              </w:rPr>
              <w:t>一定の水圧による耐圧試験を行</w:t>
            </w:r>
            <w:r w:rsidR="00B76EEF">
              <w:rPr>
                <w:rFonts w:hint="eastAsia"/>
                <w:sz w:val="18"/>
                <w:szCs w:val="18"/>
              </w:rPr>
              <w:t>っていること</w:t>
            </w:r>
          </w:p>
        </w:tc>
      </w:tr>
      <w:tr w:rsidR="00825371" w14:paraId="68B92A4B" w14:textId="77777777" w:rsidTr="00502231">
        <w:tblPrEx>
          <w:tblCellMar>
            <w:top w:w="0" w:type="dxa"/>
            <w:bottom w:w="0" w:type="dxa"/>
          </w:tblCellMar>
        </w:tblPrEx>
        <w:trPr>
          <w:trHeight w:val="547"/>
        </w:trPr>
        <w:tc>
          <w:tcPr>
            <w:tcW w:w="2828" w:type="dxa"/>
            <w:gridSpan w:val="4"/>
            <w:tcBorders>
              <w:top w:val="single" w:sz="12" w:space="0" w:color="auto"/>
              <w:left w:val="single" w:sz="12" w:space="0" w:color="auto"/>
              <w:bottom w:val="single" w:sz="12" w:space="0" w:color="auto"/>
            </w:tcBorders>
            <w:vAlign w:val="center"/>
          </w:tcPr>
          <w:p w14:paraId="43268E99" w14:textId="77777777" w:rsidR="00825371" w:rsidRPr="00012510" w:rsidRDefault="00825371" w:rsidP="00825371">
            <w:pPr>
              <w:jc w:val="center"/>
              <w:rPr>
                <w:rFonts w:hint="eastAsia"/>
                <w:b/>
                <w:szCs w:val="21"/>
              </w:rPr>
            </w:pPr>
            <w:r w:rsidRPr="00012510">
              <w:rPr>
                <w:rFonts w:hint="eastAsia"/>
                <w:b/>
                <w:szCs w:val="21"/>
              </w:rPr>
              <w:t xml:space="preserve">水　　</w:t>
            </w:r>
            <w:r w:rsidRPr="00012510">
              <w:rPr>
                <w:rFonts w:hint="eastAsia"/>
                <w:b/>
                <w:szCs w:val="21"/>
              </w:rPr>
              <w:t xml:space="preserve"> </w:t>
            </w:r>
            <w:r w:rsidRPr="00012510">
              <w:rPr>
                <w:rFonts w:hint="eastAsia"/>
                <w:b/>
                <w:szCs w:val="21"/>
              </w:rPr>
              <w:t xml:space="preserve">質　　</w:t>
            </w:r>
            <w:r w:rsidRPr="00012510">
              <w:rPr>
                <w:rFonts w:hint="eastAsia"/>
                <w:b/>
                <w:szCs w:val="21"/>
              </w:rPr>
              <w:t xml:space="preserve"> </w:t>
            </w:r>
            <w:r w:rsidRPr="00012510">
              <w:rPr>
                <w:rFonts w:hint="eastAsia"/>
                <w:b/>
                <w:szCs w:val="21"/>
              </w:rPr>
              <w:t xml:space="preserve">確　　</w:t>
            </w:r>
            <w:r w:rsidRPr="00012510">
              <w:rPr>
                <w:rFonts w:hint="eastAsia"/>
                <w:b/>
                <w:szCs w:val="21"/>
              </w:rPr>
              <w:t xml:space="preserve"> </w:t>
            </w:r>
            <w:r w:rsidRPr="00012510">
              <w:rPr>
                <w:rFonts w:hint="eastAsia"/>
                <w:b/>
                <w:szCs w:val="21"/>
              </w:rPr>
              <w:t>認</w:t>
            </w:r>
          </w:p>
        </w:tc>
        <w:tc>
          <w:tcPr>
            <w:tcW w:w="7351" w:type="dxa"/>
            <w:gridSpan w:val="7"/>
            <w:tcBorders>
              <w:top w:val="single" w:sz="12" w:space="0" w:color="auto"/>
              <w:bottom w:val="single" w:sz="12" w:space="0" w:color="auto"/>
              <w:right w:val="single" w:sz="12" w:space="0" w:color="auto"/>
            </w:tcBorders>
            <w:vAlign w:val="center"/>
          </w:tcPr>
          <w:p w14:paraId="39395D32" w14:textId="77777777" w:rsidR="00825371" w:rsidRPr="00B67112" w:rsidRDefault="00825371" w:rsidP="00825371">
            <w:pPr>
              <w:ind w:firstLineChars="200" w:firstLine="482"/>
              <w:rPr>
                <w:rFonts w:hint="eastAsia"/>
                <w:b/>
                <w:sz w:val="24"/>
              </w:rPr>
            </w:pPr>
            <w:r w:rsidRPr="00B67112">
              <w:rPr>
                <w:rFonts w:hint="eastAsia"/>
                <w:b/>
                <w:sz w:val="24"/>
              </w:rPr>
              <w:t>残留塩素　　　　　　ｍｇ</w:t>
            </w:r>
            <w:r w:rsidRPr="00B67112">
              <w:rPr>
                <w:rFonts w:hint="eastAsia"/>
                <w:b/>
                <w:sz w:val="24"/>
              </w:rPr>
              <w:t>/</w:t>
            </w:r>
            <w:r w:rsidRPr="00B67112">
              <w:rPr>
                <w:rFonts w:hint="eastAsia"/>
                <w:b/>
                <w:sz w:val="24"/>
              </w:rPr>
              <w:t>ℓ</w:t>
            </w:r>
          </w:p>
        </w:tc>
      </w:tr>
      <w:tr w:rsidR="00825371" w14:paraId="5C5D81C3" w14:textId="77777777" w:rsidTr="00341237">
        <w:tblPrEx>
          <w:tblCellMar>
            <w:top w:w="0" w:type="dxa"/>
            <w:bottom w:w="0" w:type="dxa"/>
          </w:tblCellMar>
        </w:tblPrEx>
        <w:trPr>
          <w:trHeight w:val="195"/>
        </w:trPr>
        <w:tc>
          <w:tcPr>
            <w:tcW w:w="2828" w:type="dxa"/>
            <w:gridSpan w:val="4"/>
            <w:tcBorders>
              <w:top w:val="single" w:sz="12" w:space="0" w:color="auto"/>
              <w:bottom w:val="single" w:sz="12" w:space="0" w:color="auto"/>
            </w:tcBorders>
          </w:tcPr>
          <w:p w14:paraId="22986500" w14:textId="77777777" w:rsidR="00825371" w:rsidRPr="009972A6" w:rsidRDefault="00825371" w:rsidP="00825371">
            <w:pPr>
              <w:jc w:val="center"/>
              <w:rPr>
                <w:rFonts w:hint="eastAsia"/>
                <w:szCs w:val="21"/>
              </w:rPr>
            </w:pPr>
            <w:r w:rsidRPr="009972A6">
              <w:rPr>
                <w:rFonts w:hint="eastAsia"/>
                <w:szCs w:val="21"/>
              </w:rPr>
              <w:t>竣</w:t>
            </w:r>
            <w:r>
              <w:rPr>
                <w:rFonts w:hint="eastAsia"/>
                <w:szCs w:val="21"/>
              </w:rPr>
              <w:t xml:space="preserve"> </w:t>
            </w:r>
            <w:r w:rsidRPr="009972A6">
              <w:rPr>
                <w:rFonts w:hint="eastAsia"/>
                <w:szCs w:val="21"/>
              </w:rPr>
              <w:t>工</w:t>
            </w:r>
            <w:r>
              <w:rPr>
                <w:rFonts w:hint="eastAsia"/>
                <w:szCs w:val="21"/>
              </w:rPr>
              <w:t xml:space="preserve"> </w:t>
            </w:r>
            <w:r w:rsidRPr="009972A6">
              <w:rPr>
                <w:rFonts w:hint="eastAsia"/>
                <w:szCs w:val="21"/>
              </w:rPr>
              <w:t>図</w:t>
            </w:r>
            <w:r>
              <w:rPr>
                <w:rFonts w:hint="eastAsia"/>
                <w:szCs w:val="21"/>
              </w:rPr>
              <w:t xml:space="preserve"> </w:t>
            </w:r>
            <w:r w:rsidRPr="009972A6">
              <w:rPr>
                <w:rFonts w:hint="eastAsia"/>
                <w:szCs w:val="21"/>
              </w:rPr>
              <w:t>の</w:t>
            </w:r>
            <w:r>
              <w:rPr>
                <w:rFonts w:hint="eastAsia"/>
                <w:szCs w:val="21"/>
              </w:rPr>
              <w:t xml:space="preserve"> </w:t>
            </w:r>
            <w:r w:rsidRPr="009972A6">
              <w:rPr>
                <w:rFonts w:hint="eastAsia"/>
                <w:szCs w:val="21"/>
              </w:rPr>
              <w:t>受</w:t>
            </w:r>
            <w:r>
              <w:rPr>
                <w:rFonts w:hint="eastAsia"/>
                <w:szCs w:val="21"/>
              </w:rPr>
              <w:t xml:space="preserve"> </w:t>
            </w:r>
            <w:r w:rsidRPr="009972A6">
              <w:rPr>
                <w:rFonts w:hint="eastAsia"/>
                <w:szCs w:val="21"/>
              </w:rPr>
              <w:t>け</w:t>
            </w:r>
            <w:r>
              <w:rPr>
                <w:rFonts w:hint="eastAsia"/>
                <w:szCs w:val="21"/>
              </w:rPr>
              <w:t xml:space="preserve"> </w:t>
            </w:r>
            <w:r w:rsidRPr="009972A6">
              <w:rPr>
                <w:rFonts w:hint="eastAsia"/>
                <w:szCs w:val="21"/>
              </w:rPr>
              <w:t>渡</w:t>
            </w:r>
            <w:r>
              <w:rPr>
                <w:rFonts w:hint="eastAsia"/>
                <w:szCs w:val="21"/>
              </w:rPr>
              <w:t xml:space="preserve"> </w:t>
            </w:r>
            <w:r w:rsidRPr="009972A6">
              <w:rPr>
                <w:rFonts w:hint="eastAsia"/>
                <w:szCs w:val="21"/>
              </w:rPr>
              <w:t>し</w:t>
            </w:r>
          </w:p>
        </w:tc>
        <w:tc>
          <w:tcPr>
            <w:tcW w:w="7351" w:type="dxa"/>
            <w:gridSpan w:val="7"/>
            <w:tcBorders>
              <w:top w:val="single" w:sz="12" w:space="0" w:color="auto"/>
              <w:bottom w:val="single" w:sz="12" w:space="0" w:color="auto"/>
            </w:tcBorders>
          </w:tcPr>
          <w:p w14:paraId="4B677E1A" w14:textId="77777777" w:rsidR="00825371" w:rsidRDefault="00825371" w:rsidP="00130D4B">
            <w:pPr>
              <w:rPr>
                <w:rFonts w:hint="eastAsia"/>
                <w:sz w:val="18"/>
                <w:szCs w:val="18"/>
              </w:rPr>
            </w:pPr>
            <w:r>
              <w:rPr>
                <w:rFonts w:hint="eastAsia"/>
                <w:sz w:val="18"/>
                <w:szCs w:val="18"/>
              </w:rPr>
              <w:t>申込者または</w:t>
            </w:r>
            <w:r w:rsidRPr="00130D4B">
              <w:rPr>
                <w:rFonts w:hint="eastAsia"/>
                <w:sz w:val="18"/>
                <w:szCs w:val="18"/>
              </w:rPr>
              <w:t>所有者に</w:t>
            </w:r>
            <w:r>
              <w:rPr>
                <w:rFonts w:hint="eastAsia"/>
                <w:sz w:val="18"/>
                <w:szCs w:val="18"/>
              </w:rPr>
              <w:t>対して竣工図の写しを渡し</w:t>
            </w:r>
            <w:r w:rsidR="00830183">
              <w:rPr>
                <w:rFonts w:hint="eastAsia"/>
                <w:sz w:val="18"/>
                <w:szCs w:val="18"/>
              </w:rPr>
              <w:t>ていること</w:t>
            </w:r>
          </w:p>
        </w:tc>
      </w:tr>
      <w:tr w:rsidR="00825371" w14:paraId="21A3FEEA" w14:textId="77777777" w:rsidTr="00C31193">
        <w:tblPrEx>
          <w:tblCellMar>
            <w:top w:w="0" w:type="dxa"/>
            <w:bottom w:w="0" w:type="dxa"/>
          </w:tblCellMar>
        </w:tblPrEx>
        <w:trPr>
          <w:trHeight w:val="3543"/>
        </w:trPr>
        <w:tc>
          <w:tcPr>
            <w:tcW w:w="10179" w:type="dxa"/>
            <w:gridSpan w:val="11"/>
            <w:tcBorders>
              <w:top w:val="single" w:sz="12" w:space="0" w:color="auto"/>
              <w:left w:val="single" w:sz="12" w:space="0" w:color="auto"/>
              <w:bottom w:val="single" w:sz="12" w:space="0" w:color="auto"/>
              <w:right w:val="single" w:sz="12" w:space="0" w:color="auto"/>
            </w:tcBorders>
          </w:tcPr>
          <w:p w14:paraId="0A47F946" w14:textId="77777777" w:rsidR="00825371" w:rsidRPr="000F36CF" w:rsidRDefault="00825371" w:rsidP="00825371">
            <w:pPr>
              <w:rPr>
                <w:sz w:val="18"/>
                <w:szCs w:val="18"/>
              </w:rPr>
            </w:pPr>
            <w:r>
              <w:rPr>
                <w:rFonts w:hint="eastAsia"/>
                <w:sz w:val="18"/>
                <w:szCs w:val="18"/>
              </w:rPr>
              <w:t>(</w:t>
            </w:r>
            <w:r>
              <w:rPr>
                <w:rFonts w:hint="eastAsia"/>
                <w:sz w:val="18"/>
                <w:szCs w:val="18"/>
              </w:rPr>
              <w:t>宛先</w:t>
            </w:r>
            <w:r>
              <w:rPr>
                <w:rFonts w:hint="eastAsia"/>
                <w:sz w:val="18"/>
                <w:szCs w:val="18"/>
              </w:rPr>
              <w:t>)</w:t>
            </w:r>
            <w:r>
              <w:rPr>
                <w:rFonts w:hint="eastAsia"/>
                <w:sz w:val="18"/>
                <w:szCs w:val="18"/>
              </w:rPr>
              <w:t>伊勢崎市長</w:t>
            </w:r>
          </w:p>
          <w:p w14:paraId="0632A755" w14:textId="77777777" w:rsidR="00825371" w:rsidRPr="00130D4B" w:rsidRDefault="00825371" w:rsidP="00825371">
            <w:pPr>
              <w:ind w:firstLineChars="100" w:firstLine="180"/>
              <w:rPr>
                <w:rFonts w:hint="eastAsia"/>
                <w:sz w:val="18"/>
                <w:szCs w:val="18"/>
              </w:rPr>
            </w:pPr>
            <w:r>
              <w:rPr>
                <w:rFonts w:hint="eastAsia"/>
                <w:sz w:val="18"/>
                <w:szCs w:val="18"/>
              </w:rPr>
              <w:t>上記のうち該当する項目について自主検査を行い適正であることを確認しまし</w:t>
            </w:r>
            <w:r w:rsidRPr="00130D4B">
              <w:rPr>
                <w:rFonts w:hint="eastAsia"/>
                <w:sz w:val="18"/>
                <w:szCs w:val="18"/>
              </w:rPr>
              <w:t>た。竣工検査をお願いします。</w:t>
            </w:r>
          </w:p>
          <w:p w14:paraId="604A247F" w14:textId="77777777" w:rsidR="00825371" w:rsidRPr="00130D4B" w:rsidRDefault="00825371" w:rsidP="00130D4B">
            <w:pPr>
              <w:ind w:firstLineChars="100" w:firstLine="180"/>
              <w:rPr>
                <w:sz w:val="18"/>
                <w:szCs w:val="18"/>
              </w:rPr>
            </w:pPr>
            <w:r w:rsidRPr="00130D4B">
              <w:rPr>
                <w:rFonts w:hint="eastAsia"/>
                <w:sz w:val="18"/>
                <w:szCs w:val="18"/>
              </w:rPr>
              <w:t>申込者等に当該給水装置を引き渡した後においても、当該工事が原因の不具合等が発生した場合は責任をもって対応します。</w:t>
            </w:r>
          </w:p>
          <w:p w14:paraId="1766F3F5" w14:textId="77777777" w:rsidR="00825371" w:rsidRPr="00B67112" w:rsidRDefault="00825371" w:rsidP="00825371">
            <w:pPr>
              <w:ind w:firstLineChars="100" w:firstLine="180"/>
              <w:rPr>
                <w:rFonts w:hint="eastAsia"/>
                <w:color w:val="FF0000"/>
                <w:sz w:val="18"/>
                <w:szCs w:val="18"/>
              </w:rPr>
            </w:pPr>
          </w:p>
          <w:p w14:paraId="63A9ACFB" w14:textId="77777777" w:rsidR="00825371" w:rsidRPr="00341237" w:rsidRDefault="00825371" w:rsidP="00825371">
            <w:pPr>
              <w:spacing w:line="360" w:lineRule="auto"/>
              <w:ind w:firstLineChars="100" w:firstLine="240"/>
              <w:rPr>
                <w:rFonts w:hint="eastAsia"/>
                <w:b/>
                <w:sz w:val="24"/>
                <w:u w:val="single"/>
              </w:rPr>
            </w:pPr>
            <w:r w:rsidRPr="00CB7122">
              <w:rPr>
                <w:rFonts w:hint="eastAsia"/>
                <w:sz w:val="24"/>
              </w:rPr>
              <w:t xml:space="preserve">　　　</w:t>
            </w:r>
            <w:r>
              <w:rPr>
                <w:rFonts w:hint="eastAsia"/>
                <w:sz w:val="24"/>
              </w:rPr>
              <w:t xml:space="preserve">　　　　　　　　　　　　　　　　　　　　　　</w:t>
            </w:r>
            <w:r>
              <w:rPr>
                <w:rFonts w:hint="eastAsia"/>
                <w:sz w:val="24"/>
                <w:u w:val="single"/>
              </w:rPr>
              <w:t xml:space="preserve">　　　　</w:t>
            </w:r>
            <w:r w:rsidRPr="00CB7122">
              <w:rPr>
                <w:rFonts w:hint="eastAsia"/>
                <w:sz w:val="24"/>
                <w:u w:val="single"/>
              </w:rPr>
              <w:t xml:space="preserve">　</w:t>
            </w:r>
            <w:r w:rsidRPr="00341237">
              <w:rPr>
                <w:rFonts w:hint="eastAsia"/>
                <w:b/>
                <w:sz w:val="24"/>
                <w:u w:val="single"/>
              </w:rPr>
              <w:t>年　　　月　　　日</w:t>
            </w:r>
          </w:p>
          <w:p w14:paraId="7F5E151D" w14:textId="77777777" w:rsidR="00825371" w:rsidRPr="00341237" w:rsidRDefault="00825371" w:rsidP="00825371">
            <w:pPr>
              <w:spacing w:line="360" w:lineRule="auto"/>
              <w:ind w:firstLineChars="100" w:firstLine="309"/>
              <w:rPr>
                <w:rFonts w:hint="eastAsia"/>
                <w:b/>
                <w:sz w:val="24"/>
              </w:rPr>
            </w:pPr>
            <w:r w:rsidRPr="00954DBD">
              <w:rPr>
                <w:rFonts w:hint="eastAsia"/>
                <w:b/>
                <w:spacing w:val="34"/>
                <w:kern w:val="0"/>
                <w:sz w:val="24"/>
                <w:fitText w:val="2400" w:id="-1145853440"/>
              </w:rPr>
              <w:t>指定工事事業者</w:t>
            </w:r>
            <w:r w:rsidRPr="00954DBD">
              <w:rPr>
                <w:rFonts w:hint="eastAsia"/>
                <w:b/>
                <w:spacing w:val="-1"/>
                <w:kern w:val="0"/>
                <w:sz w:val="24"/>
                <w:fitText w:val="2400" w:id="-1145853440"/>
              </w:rPr>
              <w:t>名</w:t>
            </w:r>
            <w:r w:rsidRPr="00341237">
              <w:rPr>
                <w:rFonts w:hint="eastAsia"/>
                <w:b/>
                <w:kern w:val="0"/>
                <w:sz w:val="24"/>
              </w:rPr>
              <w:t xml:space="preserve">　</w:t>
            </w:r>
            <w:r>
              <w:rPr>
                <w:rFonts w:hint="eastAsia"/>
                <w:b/>
                <w:sz w:val="24"/>
              </w:rPr>
              <w:t xml:space="preserve">　</w:t>
            </w:r>
          </w:p>
          <w:p w14:paraId="575CE402" w14:textId="77777777" w:rsidR="00825371" w:rsidRPr="004E1C53" w:rsidRDefault="00825371" w:rsidP="00E61A9E">
            <w:pPr>
              <w:spacing w:line="360" w:lineRule="auto"/>
              <w:ind w:firstLineChars="129" w:firstLine="284"/>
              <w:rPr>
                <w:rFonts w:hint="eastAsia"/>
                <w:sz w:val="18"/>
                <w:szCs w:val="18"/>
              </w:rPr>
            </w:pPr>
            <w:r w:rsidRPr="00E61A9E">
              <w:rPr>
                <w:rFonts w:hint="eastAsia"/>
                <w:b/>
                <w:spacing w:val="1"/>
                <w:w w:val="90"/>
                <w:kern w:val="0"/>
                <w:sz w:val="24"/>
                <w:fitText w:val="2400" w:id="-1145853439"/>
              </w:rPr>
              <w:t>給水装置工事主任技術</w:t>
            </w:r>
            <w:r w:rsidRPr="00E61A9E">
              <w:rPr>
                <w:rFonts w:hint="eastAsia"/>
                <w:b/>
                <w:spacing w:val="-1"/>
                <w:w w:val="90"/>
                <w:kern w:val="0"/>
                <w:sz w:val="24"/>
                <w:fitText w:val="2400" w:id="-1145853439"/>
              </w:rPr>
              <w:t>者</w:t>
            </w:r>
            <w:r w:rsidRPr="00341237">
              <w:rPr>
                <w:rFonts w:hint="eastAsia"/>
                <w:b/>
                <w:sz w:val="24"/>
              </w:rPr>
              <w:t xml:space="preserve">　　</w:t>
            </w:r>
          </w:p>
        </w:tc>
      </w:tr>
    </w:tbl>
    <w:p w14:paraId="2B7716D9" w14:textId="77777777" w:rsidR="00FB4C8F" w:rsidRDefault="00FB4C8F" w:rsidP="00FB4C8F">
      <w:pPr>
        <w:jc w:val="center"/>
      </w:pPr>
      <w:r w:rsidRPr="00F8712E">
        <w:rPr>
          <w:rFonts w:hint="eastAsia"/>
          <w:b/>
          <w:sz w:val="28"/>
          <w:szCs w:val="28"/>
        </w:rPr>
        <w:t>自主検査調書</w:t>
      </w:r>
    </w:p>
    <w:p w14:paraId="12B45362" w14:textId="77777777" w:rsidR="00190BCC" w:rsidRPr="006F1A35" w:rsidRDefault="00190BCC" w:rsidP="00096BDE">
      <w:pPr>
        <w:jc w:val="left"/>
        <w:rPr>
          <w:rFonts w:ascii="ＭＳ Ｐ明朝" w:eastAsia="ＭＳ Ｐ明朝" w:hAnsi="ＭＳ Ｐ明朝" w:hint="eastAsia"/>
          <w:szCs w:val="21"/>
        </w:rPr>
      </w:pPr>
    </w:p>
    <w:sectPr w:rsidR="00190BCC" w:rsidRPr="006F1A35" w:rsidSect="00476FBA">
      <w:pgSz w:w="11906" w:h="16838" w:code="9"/>
      <w:pgMar w:top="680" w:right="1701" w:bottom="39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3A7EA" w14:textId="77777777" w:rsidR="00D73372" w:rsidRDefault="00D73372" w:rsidP="00D61D77">
      <w:r>
        <w:separator/>
      </w:r>
    </w:p>
  </w:endnote>
  <w:endnote w:type="continuationSeparator" w:id="0">
    <w:p w14:paraId="000382F2" w14:textId="77777777" w:rsidR="00D73372" w:rsidRDefault="00D73372" w:rsidP="00D6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F9432" w14:textId="77777777" w:rsidR="00D73372" w:rsidRDefault="00D73372" w:rsidP="00D61D77">
      <w:r>
        <w:separator/>
      </w:r>
    </w:p>
  </w:footnote>
  <w:footnote w:type="continuationSeparator" w:id="0">
    <w:p w14:paraId="74E691D0" w14:textId="77777777" w:rsidR="00D73372" w:rsidRDefault="00D73372" w:rsidP="00D6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7AD"/>
    <w:rsid w:val="00002542"/>
    <w:rsid w:val="000026C3"/>
    <w:rsid w:val="00007F7C"/>
    <w:rsid w:val="00012510"/>
    <w:rsid w:val="00036117"/>
    <w:rsid w:val="00036378"/>
    <w:rsid w:val="0009404C"/>
    <w:rsid w:val="0009603A"/>
    <w:rsid w:val="00096BDE"/>
    <w:rsid w:val="00097085"/>
    <w:rsid w:val="000B00CD"/>
    <w:rsid w:val="000B5CF2"/>
    <w:rsid w:val="000C6D61"/>
    <w:rsid w:val="000D59F6"/>
    <w:rsid w:val="000F36CF"/>
    <w:rsid w:val="00102497"/>
    <w:rsid w:val="00120CEC"/>
    <w:rsid w:val="00123184"/>
    <w:rsid w:val="00130D4B"/>
    <w:rsid w:val="00177DB2"/>
    <w:rsid w:val="00185352"/>
    <w:rsid w:val="00190BCC"/>
    <w:rsid w:val="001A0A01"/>
    <w:rsid w:val="001A7666"/>
    <w:rsid w:val="001B7F7E"/>
    <w:rsid w:val="001C59F0"/>
    <w:rsid w:val="001E5ECD"/>
    <w:rsid w:val="001E72F8"/>
    <w:rsid w:val="002108E6"/>
    <w:rsid w:val="00250E25"/>
    <w:rsid w:val="00260A4E"/>
    <w:rsid w:val="002641E6"/>
    <w:rsid w:val="002971E4"/>
    <w:rsid w:val="002A5F29"/>
    <w:rsid w:val="002B0563"/>
    <w:rsid w:val="002B5F33"/>
    <w:rsid w:val="002B6CC9"/>
    <w:rsid w:val="002C0C8C"/>
    <w:rsid w:val="002E0905"/>
    <w:rsid w:val="003123BE"/>
    <w:rsid w:val="00316B91"/>
    <w:rsid w:val="00331748"/>
    <w:rsid w:val="00335F03"/>
    <w:rsid w:val="00341237"/>
    <w:rsid w:val="00393B7F"/>
    <w:rsid w:val="003A58F1"/>
    <w:rsid w:val="003B2839"/>
    <w:rsid w:val="003B7D96"/>
    <w:rsid w:val="003C0271"/>
    <w:rsid w:val="003C5D4D"/>
    <w:rsid w:val="00447ACB"/>
    <w:rsid w:val="00473C91"/>
    <w:rsid w:val="00476FBA"/>
    <w:rsid w:val="00484CA7"/>
    <w:rsid w:val="0048746F"/>
    <w:rsid w:val="004924C0"/>
    <w:rsid w:val="004A2320"/>
    <w:rsid w:val="004A69F7"/>
    <w:rsid w:val="004B2E03"/>
    <w:rsid w:val="004E1C53"/>
    <w:rsid w:val="004E4B43"/>
    <w:rsid w:val="00502231"/>
    <w:rsid w:val="005301BE"/>
    <w:rsid w:val="005308E4"/>
    <w:rsid w:val="005353F0"/>
    <w:rsid w:val="00574A03"/>
    <w:rsid w:val="00577530"/>
    <w:rsid w:val="005E53F8"/>
    <w:rsid w:val="005F6139"/>
    <w:rsid w:val="006016A9"/>
    <w:rsid w:val="006045DE"/>
    <w:rsid w:val="00624874"/>
    <w:rsid w:val="00634FE5"/>
    <w:rsid w:val="006738DC"/>
    <w:rsid w:val="0067479D"/>
    <w:rsid w:val="00680B4A"/>
    <w:rsid w:val="006A6DDA"/>
    <w:rsid w:val="006B1B11"/>
    <w:rsid w:val="006C29C9"/>
    <w:rsid w:val="006D01FE"/>
    <w:rsid w:val="006D1CF9"/>
    <w:rsid w:val="006E7031"/>
    <w:rsid w:val="006F1A35"/>
    <w:rsid w:val="007010E1"/>
    <w:rsid w:val="00713137"/>
    <w:rsid w:val="00714B17"/>
    <w:rsid w:val="00730355"/>
    <w:rsid w:val="007464B6"/>
    <w:rsid w:val="00793D4F"/>
    <w:rsid w:val="00796F7E"/>
    <w:rsid w:val="007A1FFC"/>
    <w:rsid w:val="007D12E0"/>
    <w:rsid w:val="007D1BB8"/>
    <w:rsid w:val="007F1437"/>
    <w:rsid w:val="00825371"/>
    <w:rsid w:val="00825D3A"/>
    <w:rsid w:val="00826D7C"/>
    <w:rsid w:val="00830183"/>
    <w:rsid w:val="00830BD7"/>
    <w:rsid w:val="00843D2E"/>
    <w:rsid w:val="008447AD"/>
    <w:rsid w:val="008618DD"/>
    <w:rsid w:val="008A3B8E"/>
    <w:rsid w:val="008B72A2"/>
    <w:rsid w:val="008D2219"/>
    <w:rsid w:val="008D3FA5"/>
    <w:rsid w:val="008F04BE"/>
    <w:rsid w:val="00900174"/>
    <w:rsid w:val="00907239"/>
    <w:rsid w:val="0091565A"/>
    <w:rsid w:val="00942383"/>
    <w:rsid w:val="00954DBD"/>
    <w:rsid w:val="00991758"/>
    <w:rsid w:val="00995A1A"/>
    <w:rsid w:val="009972A6"/>
    <w:rsid w:val="009B7E22"/>
    <w:rsid w:val="00A16B2A"/>
    <w:rsid w:val="00A22DAF"/>
    <w:rsid w:val="00A55142"/>
    <w:rsid w:val="00A6087B"/>
    <w:rsid w:val="00A616BE"/>
    <w:rsid w:val="00A70D33"/>
    <w:rsid w:val="00A737BA"/>
    <w:rsid w:val="00A77264"/>
    <w:rsid w:val="00A838BF"/>
    <w:rsid w:val="00A871DE"/>
    <w:rsid w:val="00AB1304"/>
    <w:rsid w:val="00AC0310"/>
    <w:rsid w:val="00B033DA"/>
    <w:rsid w:val="00B40203"/>
    <w:rsid w:val="00B67112"/>
    <w:rsid w:val="00B76EEF"/>
    <w:rsid w:val="00B83A11"/>
    <w:rsid w:val="00B95C00"/>
    <w:rsid w:val="00BC3FE6"/>
    <w:rsid w:val="00BD1ECA"/>
    <w:rsid w:val="00BE1B81"/>
    <w:rsid w:val="00C31193"/>
    <w:rsid w:val="00C32B73"/>
    <w:rsid w:val="00C3615B"/>
    <w:rsid w:val="00C502DE"/>
    <w:rsid w:val="00C7131C"/>
    <w:rsid w:val="00C808C9"/>
    <w:rsid w:val="00C96983"/>
    <w:rsid w:val="00CA4361"/>
    <w:rsid w:val="00CB7122"/>
    <w:rsid w:val="00CD4C16"/>
    <w:rsid w:val="00D0026C"/>
    <w:rsid w:val="00D073DB"/>
    <w:rsid w:val="00D343B8"/>
    <w:rsid w:val="00D37595"/>
    <w:rsid w:val="00D61D77"/>
    <w:rsid w:val="00D62466"/>
    <w:rsid w:val="00D62D16"/>
    <w:rsid w:val="00D73372"/>
    <w:rsid w:val="00D917D0"/>
    <w:rsid w:val="00D97172"/>
    <w:rsid w:val="00DB581D"/>
    <w:rsid w:val="00DD6C69"/>
    <w:rsid w:val="00DE5B6F"/>
    <w:rsid w:val="00E105D6"/>
    <w:rsid w:val="00E33661"/>
    <w:rsid w:val="00E373DA"/>
    <w:rsid w:val="00E61A9E"/>
    <w:rsid w:val="00E677AA"/>
    <w:rsid w:val="00E84D51"/>
    <w:rsid w:val="00EB04DC"/>
    <w:rsid w:val="00EB5A2B"/>
    <w:rsid w:val="00ED445E"/>
    <w:rsid w:val="00EE0280"/>
    <w:rsid w:val="00EE36FA"/>
    <w:rsid w:val="00EE5CD7"/>
    <w:rsid w:val="00EE5DA7"/>
    <w:rsid w:val="00EF3928"/>
    <w:rsid w:val="00EF6789"/>
    <w:rsid w:val="00F203D5"/>
    <w:rsid w:val="00F63D25"/>
    <w:rsid w:val="00F7521B"/>
    <w:rsid w:val="00F8712E"/>
    <w:rsid w:val="00F944C3"/>
    <w:rsid w:val="00F9538D"/>
    <w:rsid w:val="00FA126D"/>
    <w:rsid w:val="00FB06EA"/>
    <w:rsid w:val="00FB4C8F"/>
    <w:rsid w:val="00FD069F"/>
    <w:rsid w:val="00FD7EC0"/>
    <w:rsid w:val="00FE73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4A0EF133"/>
  <w15:chartTrackingRefBased/>
  <w15:docId w15:val="{C5337BBD-42E9-4BF2-BF35-31ADDDC4E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D61D77"/>
    <w:pPr>
      <w:tabs>
        <w:tab w:val="center" w:pos="4252"/>
        <w:tab w:val="right" w:pos="8504"/>
      </w:tabs>
      <w:snapToGrid w:val="0"/>
    </w:pPr>
  </w:style>
  <w:style w:type="character" w:customStyle="1" w:styleId="a4">
    <w:name w:val="ヘッダー (文字)"/>
    <w:link w:val="a3"/>
    <w:rsid w:val="00D61D77"/>
    <w:rPr>
      <w:kern w:val="2"/>
      <w:sz w:val="21"/>
      <w:szCs w:val="24"/>
    </w:rPr>
  </w:style>
  <w:style w:type="paragraph" w:styleId="a5">
    <w:name w:val="footer"/>
    <w:basedOn w:val="a"/>
    <w:link w:val="a6"/>
    <w:rsid w:val="00D61D77"/>
    <w:pPr>
      <w:tabs>
        <w:tab w:val="center" w:pos="4252"/>
        <w:tab w:val="right" w:pos="8504"/>
      </w:tabs>
      <w:snapToGrid w:val="0"/>
    </w:pPr>
  </w:style>
  <w:style w:type="character" w:customStyle="1" w:styleId="a6">
    <w:name w:val="フッター (文字)"/>
    <w:link w:val="a5"/>
    <w:rsid w:val="00D61D77"/>
    <w:rPr>
      <w:kern w:val="2"/>
      <w:sz w:val="21"/>
      <w:szCs w:val="24"/>
    </w:rPr>
  </w:style>
  <w:style w:type="character" w:styleId="a7">
    <w:name w:val="page number"/>
    <w:basedOn w:val="a0"/>
    <w:rsid w:val="00190BCC"/>
  </w:style>
  <w:style w:type="paragraph" w:styleId="a8">
    <w:name w:val="Balloon Text"/>
    <w:basedOn w:val="a"/>
    <w:link w:val="a9"/>
    <w:rsid w:val="00C96983"/>
    <w:rPr>
      <w:rFonts w:ascii="游ゴシック Light" w:eastAsia="游ゴシック Light" w:hAnsi="游ゴシック Light"/>
      <w:sz w:val="18"/>
      <w:szCs w:val="18"/>
    </w:rPr>
  </w:style>
  <w:style w:type="character" w:customStyle="1" w:styleId="a9">
    <w:name w:val="吹き出し (文字)"/>
    <w:link w:val="a8"/>
    <w:rsid w:val="00C96983"/>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63F32-5358-494F-B65B-2EAD8DDD7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968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自主検査調書</vt:lpstr>
      <vt:lpstr>自主検査調書</vt:lpstr>
    </vt:vector>
  </TitlesOfParts>
  <Company>水道事業総合オンラインシステム</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自主検査調書</dc:title>
  <dc:subject/>
  <dc:creator>SUI10</dc:creator>
  <cp:keywords/>
  <dc:description/>
  <cp:lastModifiedBy>丹波 広樹</cp:lastModifiedBy>
  <cp:revision>2</cp:revision>
  <cp:lastPrinted>2025-03-26T04:38:00Z</cp:lastPrinted>
  <dcterms:created xsi:type="dcterms:W3CDTF">2025-03-27T04:05:00Z</dcterms:created>
  <dcterms:modified xsi:type="dcterms:W3CDTF">2025-03-27T04:05:00Z</dcterms:modified>
</cp:coreProperties>
</file>