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EC4" w:rsidRPr="006B6411" w:rsidRDefault="00C94EC4">
      <w:pPr>
        <w:rPr>
          <w:rFonts w:ascii="ＭＳ ゴシック" w:eastAsia="ＭＳ ゴシック" w:hAnsi="ＭＳ ゴシック" w:hint="eastAsia"/>
          <w:sz w:val="21"/>
          <w:szCs w:val="21"/>
        </w:rPr>
      </w:pPr>
      <w:r w:rsidRPr="00D90157">
        <w:rPr>
          <w:rFonts w:ascii="ＭＳ 明朝" w:hAnsi="ＭＳ 明朝" w:hint="eastAsia"/>
          <w:b/>
          <w:sz w:val="21"/>
          <w:szCs w:val="21"/>
        </w:rPr>
        <w:t>様式第</w:t>
      </w:r>
      <w:r w:rsidR="00D90157">
        <w:rPr>
          <w:rFonts w:ascii="ＭＳ 明朝" w:hAnsi="ＭＳ 明朝" w:hint="eastAsia"/>
          <w:b/>
          <w:sz w:val="21"/>
          <w:szCs w:val="21"/>
        </w:rPr>
        <w:t>４</w:t>
      </w:r>
      <w:r w:rsidRPr="00D90157">
        <w:rPr>
          <w:rFonts w:ascii="ＭＳ 明朝" w:hAnsi="ＭＳ 明朝" w:hint="eastAsia"/>
          <w:b/>
          <w:sz w:val="21"/>
          <w:szCs w:val="21"/>
        </w:rPr>
        <w:t>のニ</w:t>
      </w:r>
      <w:r w:rsidRPr="006B6411">
        <w:rPr>
          <w:rFonts w:ascii="ＭＳ 明朝" w:hAnsi="ＭＳ 明朝" w:hint="eastAsia"/>
          <w:sz w:val="21"/>
          <w:szCs w:val="21"/>
        </w:rPr>
        <w:t>（第4条、第5条関係）</w:t>
      </w:r>
    </w:p>
    <w:p w:rsidR="00C94EC4" w:rsidRPr="006B6411" w:rsidRDefault="00C94EC4" w:rsidP="00093B12">
      <w:pPr>
        <w:jc w:val="center"/>
        <w:rPr>
          <w:rFonts w:hint="eastAsia"/>
          <w:sz w:val="21"/>
          <w:szCs w:val="21"/>
        </w:rPr>
      </w:pPr>
      <w:r w:rsidRPr="006B6411">
        <w:rPr>
          <w:rFonts w:hint="eastAsia"/>
          <w:sz w:val="21"/>
          <w:szCs w:val="21"/>
        </w:rPr>
        <w:t>屋</w:t>
      </w:r>
      <w:r w:rsidRPr="006B6411">
        <w:rPr>
          <w:rFonts w:hint="eastAsia"/>
          <w:sz w:val="21"/>
          <w:szCs w:val="21"/>
        </w:rPr>
        <w:t xml:space="preserve"> </w:t>
      </w:r>
      <w:r w:rsidRPr="006B6411">
        <w:rPr>
          <w:rFonts w:hint="eastAsia"/>
          <w:sz w:val="21"/>
          <w:szCs w:val="21"/>
        </w:rPr>
        <w:t>内</w:t>
      </w:r>
      <w:r w:rsidRPr="006B6411">
        <w:rPr>
          <w:rFonts w:hint="eastAsia"/>
          <w:sz w:val="21"/>
          <w:szCs w:val="21"/>
        </w:rPr>
        <w:t xml:space="preserve"> </w:t>
      </w:r>
      <w:r w:rsidRPr="006B6411">
        <w:rPr>
          <w:rFonts w:hint="eastAsia"/>
          <w:sz w:val="21"/>
          <w:szCs w:val="21"/>
        </w:rPr>
        <w:t>タ</w:t>
      </w:r>
      <w:r w:rsidRPr="006B6411">
        <w:rPr>
          <w:rFonts w:hint="eastAsia"/>
          <w:sz w:val="21"/>
          <w:szCs w:val="21"/>
        </w:rPr>
        <w:t xml:space="preserve"> </w:t>
      </w:r>
      <w:r w:rsidRPr="006B6411">
        <w:rPr>
          <w:rFonts w:hint="eastAsia"/>
          <w:sz w:val="21"/>
          <w:szCs w:val="21"/>
        </w:rPr>
        <w:t>ン</w:t>
      </w:r>
      <w:r w:rsidRPr="006B6411">
        <w:rPr>
          <w:rFonts w:hint="eastAsia"/>
          <w:sz w:val="21"/>
          <w:szCs w:val="21"/>
        </w:rPr>
        <w:t xml:space="preserve"> </w:t>
      </w:r>
      <w:r w:rsidRPr="006B6411">
        <w:rPr>
          <w:rFonts w:hint="eastAsia"/>
          <w:sz w:val="21"/>
          <w:szCs w:val="21"/>
        </w:rPr>
        <w:t>ク</w:t>
      </w:r>
      <w:r w:rsidRPr="006B6411">
        <w:rPr>
          <w:rFonts w:hint="eastAsia"/>
          <w:sz w:val="21"/>
          <w:szCs w:val="21"/>
        </w:rPr>
        <w:t xml:space="preserve"> </w:t>
      </w:r>
      <w:r w:rsidRPr="006B6411">
        <w:rPr>
          <w:rFonts w:hint="eastAsia"/>
          <w:sz w:val="21"/>
          <w:szCs w:val="21"/>
        </w:rPr>
        <w:t>貯</w:t>
      </w:r>
      <w:r w:rsidRPr="006B6411">
        <w:rPr>
          <w:rFonts w:hint="eastAsia"/>
          <w:sz w:val="21"/>
          <w:szCs w:val="21"/>
        </w:rPr>
        <w:t xml:space="preserve"> </w:t>
      </w:r>
      <w:r w:rsidRPr="006B6411">
        <w:rPr>
          <w:rFonts w:hint="eastAsia"/>
          <w:sz w:val="21"/>
          <w:szCs w:val="21"/>
        </w:rPr>
        <w:t>蔵</w:t>
      </w:r>
      <w:r w:rsidRPr="006B6411">
        <w:rPr>
          <w:rFonts w:hint="eastAsia"/>
          <w:sz w:val="21"/>
          <w:szCs w:val="21"/>
        </w:rPr>
        <w:t xml:space="preserve"> </w:t>
      </w:r>
      <w:r w:rsidRPr="006B6411">
        <w:rPr>
          <w:rFonts w:hint="eastAsia"/>
          <w:sz w:val="21"/>
          <w:szCs w:val="21"/>
        </w:rPr>
        <w:t>所</w:t>
      </w:r>
      <w:r w:rsidRPr="006B6411">
        <w:rPr>
          <w:rFonts w:hint="eastAsia"/>
          <w:sz w:val="21"/>
          <w:szCs w:val="21"/>
        </w:rPr>
        <w:t xml:space="preserve"> </w:t>
      </w:r>
      <w:r w:rsidRPr="006B6411">
        <w:rPr>
          <w:rFonts w:hint="eastAsia"/>
          <w:sz w:val="21"/>
          <w:szCs w:val="21"/>
        </w:rPr>
        <w:t>構</w:t>
      </w:r>
      <w:r w:rsidRPr="006B6411">
        <w:rPr>
          <w:rFonts w:hint="eastAsia"/>
          <w:sz w:val="21"/>
          <w:szCs w:val="21"/>
        </w:rPr>
        <w:t xml:space="preserve"> </w:t>
      </w:r>
      <w:r w:rsidRPr="006B6411">
        <w:rPr>
          <w:rFonts w:hint="eastAsia"/>
          <w:sz w:val="21"/>
          <w:szCs w:val="21"/>
        </w:rPr>
        <w:t>造</w:t>
      </w:r>
      <w:r w:rsidRPr="006B6411">
        <w:rPr>
          <w:rFonts w:hint="eastAsia"/>
          <w:sz w:val="21"/>
          <w:szCs w:val="21"/>
        </w:rPr>
        <w:t xml:space="preserve"> </w:t>
      </w:r>
      <w:r w:rsidRPr="006B6411">
        <w:rPr>
          <w:rFonts w:hint="eastAsia"/>
          <w:sz w:val="21"/>
          <w:szCs w:val="21"/>
        </w:rPr>
        <w:t>設</w:t>
      </w:r>
      <w:r w:rsidRPr="006B6411">
        <w:rPr>
          <w:rFonts w:hint="eastAsia"/>
          <w:sz w:val="21"/>
          <w:szCs w:val="21"/>
        </w:rPr>
        <w:t xml:space="preserve"> </w:t>
      </w:r>
      <w:r w:rsidRPr="006B6411">
        <w:rPr>
          <w:rFonts w:hint="eastAsia"/>
          <w:sz w:val="21"/>
          <w:szCs w:val="21"/>
        </w:rPr>
        <w:t>備</w:t>
      </w:r>
      <w:r w:rsidRPr="006B6411">
        <w:rPr>
          <w:rFonts w:hint="eastAsia"/>
          <w:sz w:val="21"/>
          <w:szCs w:val="21"/>
        </w:rPr>
        <w:t xml:space="preserve"> </w:t>
      </w:r>
      <w:r w:rsidRPr="006B6411">
        <w:rPr>
          <w:rFonts w:hint="eastAsia"/>
          <w:sz w:val="21"/>
          <w:szCs w:val="21"/>
        </w:rPr>
        <w:t>明</w:t>
      </w:r>
      <w:r w:rsidRPr="006B6411">
        <w:rPr>
          <w:rFonts w:hint="eastAsia"/>
          <w:sz w:val="21"/>
          <w:szCs w:val="21"/>
        </w:rPr>
        <w:t xml:space="preserve"> </w:t>
      </w:r>
      <w:r w:rsidRPr="006B6411">
        <w:rPr>
          <w:rFonts w:hint="eastAsia"/>
          <w:sz w:val="21"/>
          <w:szCs w:val="21"/>
        </w:rPr>
        <w:t>細</w:t>
      </w:r>
      <w:r w:rsidRPr="006B6411">
        <w:rPr>
          <w:rFonts w:hint="eastAsia"/>
          <w:sz w:val="21"/>
          <w:szCs w:val="21"/>
        </w:rPr>
        <w:t xml:space="preserve"> </w:t>
      </w:r>
      <w:r w:rsidRPr="006B6411">
        <w:rPr>
          <w:rFonts w:hint="eastAsia"/>
          <w:sz w:val="21"/>
          <w:szCs w:val="21"/>
        </w:rPr>
        <w:t>書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6"/>
        <w:gridCol w:w="215"/>
        <w:gridCol w:w="430"/>
        <w:gridCol w:w="645"/>
        <w:gridCol w:w="430"/>
        <w:gridCol w:w="430"/>
        <w:gridCol w:w="1505"/>
        <w:gridCol w:w="645"/>
        <w:gridCol w:w="430"/>
        <w:gridCol w:w="430"/>
        <w:gridCol w:w="860"/>
        <w:gridCol w:w="215"/>
        <w:gridCol w:w="215"/>
        <w:gridCol w:w="215"/>
        <w:gridCol w:w="645"/>
        <w:gridCol w:w="1505"/>
      </w:tblGrid>
      <w:tr w:rsidR="00C94EC4" w:rsidTr="00093B12">
        <w:tblPrEx>
          <w:tblCellMar>
            <w:top w:w="0" w:type="dxa"/>
            <w:bottom w:w="0" w:type="dxa"/>
          </w:tblCellMar>
        </w:tblPrEx>
        <w:trPr>
          <w:trHeight w:val="853"/>
        </w:trPr>
        <w:tc>
          <w:tcPr>
            <w:tcW w:w="2156" w:type="dxa"/>
            <w:gridSpan w:val="5"/>
            <w:vAlign w:val="center"/>
          </w:tcPr>
          <w:p w:rsidR="00C94EC4" w:rsidRDefault="00C94EC4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事業の概要</w:t>
            </w:r>
          </w:p>
        </w:tc>
        <w:tc>
          <w:tcPr>
            <w:tcW w:w="7095" w:type="dxa"/>
            <w:gridSpan w:val="11"/>
            <w:vAlign w:val="center"/>
          </w:tcPr>
          <w:p w:rsidR="00C94EC4" w:rsidRDefault="00C94EC4">
            <w:pPr>
              <w:rPr>
                <w:rFonts w:hint="eastAsia"/>
                <w:sz w:val="20"/>
              </w:rPr>
            </w:pPr>
          </w:p>
        </w:tc>
      </w:tr>
      <w:tr w:rsidR="00C94EC4">
        <w:tblPrEx>
          <w:tblCellMar>
            <w:top w:w="0" w:type="dxa"/>
            <w:bottom w:w="0" w:type="dxa"/>
          </w:tblCellMar>
        </w:tblPrEx>
        <w:trPr>
          <w:cantSplit/>
          <w:trHeight w:val="515"/>
        </w:trPr>
        <w:tc>
          <w:tcPr>
            <w:tcW w:w="651" w:type="dxa"/>
            <w:gridSpan w:val="2"/>
            <w:vMerge w:val="restart"/>
            <w:textDirection w:val="tbRlV"/>
            <w:vAlign w:val="center"/>
          </w:tcPr>
          <w:p w:rsidR="00C94EC4" w:rsidRPr="00D90157" w:rsidRDefault="00C94EC4" w:rsidP="00D90157">
            <w:pPr>
              <w:ind w:left="113" w:right="113"/>
              <w:rPr>
                <w:rFonts w:hint="eastAsia"/>
                <w:spacing w:val="38"/>
                <w:sz w:val="20"/>
              </w:rPr>
            </w:pPr>
            <w:r w:rsidRPr="00D90157">
              <w:rPr>
                <w:rFonts w:hint="eastAsia"/>
                <w:spacing w:val="38"/>
                <w:sz w:val="20"/>
              </w:rPr>
              <w:t>室の構造</w:t>
            </w:r>
          </w:p>
          <w:p w:rsidR="00C94EC4" w:rsidRDefault="00C94EC4">
            <w:pPr>
              <w:ind w:left="113" w:right="113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タンク専用</w:t>
            </w:r>
          </w:p>
        </w:tc>
        <w:tc>
          <w:tcPr>
            <w:tcW w:w="430" w:type="dxa"/>
            <w:vMerge w:val="restart"/>
            <w:vAlign w:val="center"/>
          </w:tcPr>
          <w:p w:rsidR="00C94EC4" w:rsidRDefault="00C94EC4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壁</w:t>
            </w:r>
          </w:p>
        </w:tc>
        <w:tc>
          <w:tcPr>
            <w:tcW w:w="1505" w:type="dxa"/>
            <w:gridSpan w:val="3"/>
            <w:vAlign w:val="center"/>
          </w:tcPr>
          <w:p w:rsidR="00C94EC4" w:rsidRDefault="00C94EC4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延焼のおそれ</w:t>
            </w:r>
          </w:p>
          <w:p w:rsidR="00C94EC4" w:rsidRDefault="00C94EC4" w:rsidP="00D90157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のある外壁</w:t>
            </w:r>
          </w:p>
        </w:tc>
        <w:tc>
          <w:tcPr>
            <w:tcW w:w="3010" w:type="dxa"/>
            <w:gridSpan w:val="4"/>
            <w:vAlign w:val="center"/>
          </w:tcPr>
          <w:p w:rsidR="00C94EC4" w:rsidRDefault="00C94EC4">
            <w:pPr>
              <w:jc w:val="right"/>
              <w:rPr>
                <w:rFonts w:hint="eastAsia"/>
                <w:sz w:val="20"/>
              </w:rPr>
            </w:pPr>
          </w:p>
        </w:tc>
        <w:tc>
          <w:tcPr>
            <w:tcW w:w="1075" w:type="dxa"/>
            <w:gridSpan w:val="2"/>
            <w:vAlign w:val="center"/>
          </w:tcPr>
          <w:p w:rsidR="00C94EC4" w:rsidRDefault="00C94EC4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床</w:t>
            </w:r>
          </w:p>
        </w:tc>
        <w:tc>
          <w:tcPr>
            <w:tcW w:w="2580" w:type="dxa"/>
            <w:gridSpan w:val="4"/>
            <w:vAlign w:val="center"/>
          </w:tcPr>
          <w:p w:rsidR="00C94EC4" w:rsidRDefault="00C94EC4">
            <w:pPr>
              <w:jc w:val="right"/>
              <w:rPr>
                <w:rFonts w:hint="eastAsia"/>
                <w:sz w:val="20"/>
              </w:rPr>
            </w:pPr>
          </w:p>
        </w:tc>
      </w:tr>
      <w:tr w:rsidR="00C94EC4">
        <w:tblPrEx>
          <w:tblCellMar>
            <w:top w:w="0" w:type="dxa"/>
            <w:bottom w:w="0" w:type="dxa"/>
          </w:tblCellMar>
        </w:tblPrEx>
        <w:trPr>
          <w:cantSplit/>
          <w:trHeight w:val="392"/>
        </w:trPr>
        <w:tc>
          <w:tcPr>
            <w:tcW w:w="651" w:type="dxa"/>
            <w:gridSpan w:val="2"/>
            <w:vMerge/>
            <w:vAlign w:val="center"/>
          </w:tcPr>
          <w:p w:rsidR="00C94EC4" w:rsidRDefault="00C94EC4">
            <w:pPr>
              <w:jc w:val="distribute"/>
              <w:rPr>
                <w:rFonts w:hint="eastAsia"/>
                <w:sz w:val="20"/>
              </w:rPr>
            </w:pPr>
          </w:p>
        </w:tc>
        <w:tc>
          <w:tcPr>
            <w:tcW w:w="430" w:type="dxa"/>
            <w:vMerge/>
            <w:vAlign w:val="center"/>
          </w:tcPr>
          <w:p w:rsidR="00C94EC4" w:rsidRDefault="00C94EC4">
            <w:pPr>
              <w:jc w:val="distribute"/>
              <w:rPr>
                <w:rFonts w:hint="eastAsia"/>
                <w:sz w:val="20"/>
              </w:rPr>
            </w:pPr>
          </w:p>
        </w:tc>
        <w:tc>
          <w:tcPr>
            <w:tcW w:w="1505" w:type="dxa"/>
            <w:gridSpan w:val="3"/>
            <w:vAlign w:val="center"/>
          </w:tcPr>
          <w:p w:rsidR="00C94EC4" w:rsidRDefault="00C94EC4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その他の壁</w:t>
            </w:r>
          </w:p>
        </w:tc>
        <w:tc>
          <w:tcPr>
            <w:tcW w:w="3010" w:type="dxa"/>
            <w:gridSpan w:val="4"/>
            <w:vAlign w:val="center"/>
          </w:tcPr>
          <w:p w:rsidR="00C94EC4" w:rsidRDefault="00C94EC4">
            <w:pPr>
              <w:jc w:val="right"/>
              <w:rPr>
                <w:rFonts w:hint="eastAsia"/>
                <w:sz w:val="20"/>
              </w:rPr>
            </w:pPr>
          </w:p>
        </w:tc>
        <w:tc>
          <w:tcPr>
            <w:tcW w:w="1075" w:type="dxa"/>
            <w:gridSpan w:val="2"/>
            <w:vAlign w:val="center"/>
          </w:tcPr>
          <w:p w:rsidR="00C94EC4" w:rsidRDefault="00C94EC4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出入口</w:t>
            </w:r>
          </w:p>
        </w:tc>
        <w:tc>
          <w:tcPr>
            <w:tcW w:w="2580" w:type="dxa"/>
            <w:gridSpan w:val="4"/>
            <w:vAlign w:val="center"/>
          </w:tcPr>
          <w:p w:rsidR="00C94EC4" w:rsidRDefault="00C94EC4">
            <w:pPr>
              <w:jc w:val="right"/>
              <w:rPr>
                <w:rFonts w:hint="eastAsia"/>
                <w:sz w:val="20"/>
              </w:rPr>
            </w:pPr>
          </w:p>
          <w:p w:rsidR="00C94EC4" w:rsidRDefault="00C042DE" w:rsidP="00C042DE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（しきい高さ　　</w:t>
            </w:r>
            <w:bookmarkStart w:id="0" w:name="_GoBack"/>
            <w:bookmarkEnd w:id="0"/>
            <w:r>
              <w:rPr>
                <w:rFonts w:hint="eastAsia"/>
                <w:sz w:val="20"/>
              </w:rPr>
              <w:t xml:space="preserve">　㎝）</w:t>
            </w:r>
          </w:p>
        </w:tc>
      </w:tr>
      <w:tr w:rsidR="00C94EC4">
        <w:tblPrEx>
          <w:tblCellMar>
            <w:top w:w="0" w:type="dxa"/>
            <w:bottom w:w="0" w:type="dxa"/>
          </w:tblCellMar>
        </w:tblPrEx>
        <w:trPr>
          <w:cantSplit/>
          <w:trHeight w:val="476"/>
        </w:trPr>
        <w:tc>
          <w:tcPr>
            <w:tcW w:w="651" w:type="dxa"/>
            <w:gridSpan w:val="2"/>
            <w:vMerge/>
            <w:vAlign w:val="center"/>
          </w:tcPr>
          <w:p w:rsidR="00C94EC4" w:rsidRDefault="00C94EC4">
            <w:pPr>
              <w:jc w:val="distribute"/>
              <w:rPr>
                <w:rFonts w:hint="eastAsia"/>
                <w:sz w:val="20"/>
              </w:rPr>
            </w:pPr>
          </w:p>
        </w:tc>
        <w:tc>
          <w:tcPr>
            <w:tcW w:w="1935" w:type="dxa"/>
            <w:gridSpan w:val="4"/>
            <w:vAlign w:val="center"/>
          </w:tcPr>
          <w:p w:rsidR="00C94EC4" w:rsidRDefault="00C94EC4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屋根</w:t>
            </w:r>
          </w:p>
        </w:tc>
        <w:tc>
          <w:tcPr>
            <w:tcW w:w="3010" w:type="dxa"/>
            <w:gridSpan w:val="4"/>
            <w:vAlign w:val="center"/>
          </w:tcPr>
          <w:p w:rsidR="00C94EC4" w:rsidRDefault="00C94EC4">
            <w:pPr>
              <w:rPr>
                <w:rFonts w:hint="eastAsia"/>
                <w:sz w:val="20"/>
              </w:rPr>
            </w:pPr>
          </w:p>
        </w:tc>
        <w:tc>
          <w:tcPr>
            <w:tcW w:w="1075" w:type="dxa"/>
            <w:gridSpan w:val="2"/>
            <w:vAlign w:val="center"/>
          </w:tcPr>
          <w:p w:rsidR="00C94EC4" w:rsidRDefault="00C94EC4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その他</w:t>
            </w:r>
          </w:p>
        </w:tc>
        <w:tc>
          <w:tcPr>
            <w:tcW w:w="2580" w:type="dxa"/>
            <w:gridSpan w:val="4"/>
            <w:vAlign w:val="center"/>
          </w:tcPr>
          <w:p w:rsidR="00C94EC4" w:rsidRDefault="00C94EC4">
            <w:pPr>
              <w:rPr>
                <w:rFonts w:hint="eastAsia"/>
                <w:sz w:val="20"/>
              </w:rPr>
            </w:pPr>
          </w:p>
        </w:tc>
      </w:tr>
      <w:tr w:rsidR="00C94EC4">
        <w:tblPrEx>
          <w:tblCellMar>
            <w:top w:w="0" w:type="dxa"/>
            <w:bottom w:w="0" w:type="dxa"/>
          </w:tblCellMar>
        </w:tblPrEx>
        <w:trPr>
          <w:cantSplit/>
          <w:trHeight w:val="639"/>
        </w:trPr>
        <w:tc>
          <w:tcPr>
            <w:tcW w:w="1726" w:type="dxa"/>
            <w:gridSpan w:val="4"/>
            <w:vMerge w:val="restart"/>
            <w:vAlign w:val="center"/>
          </w:tcPr>
          <w:p w:rsidR="00C94EC4" w:rsidRDefault="00C94EC4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建築物の一部に</w:t>
            </w:r>
          </w:p>
          <w:p w:rsidR="00C94EC4" w:rsidRDefault="00C94EC4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タンク専用室を</w:t>
            </w:r>
          </w:p>
          <w:p w:rsidR="00C94EC4" w:rsidRDefault="00C94EC4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設ける場合の建</w:t>
            </w:r>
          </w:p>
          <w:p w:rsidR="00C94EC4" w:rsidRDefault="00C94EC4" w:rsidP="00D90157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築物の構造</w:t>
            </w:r>
          </w:p>
        </w:tc>
        <w:tc>
          <w:tcPr>
            <w:tcW w:w="860" w:type="dxa"/>
            <w:gridSpan w:val="2"/>
            <w:vAlign w:val="center"/>
          </w:tcPr>
          <w:p w:rsidR="00C94EC4" w:rsidRDefault="00C94EC4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階数</w:t>
            </w:r>
          </w:p>
        </w:tc>
        <w:tc>
          <w:tcPr>
            <w:tcW w:w="1505" w:type="dxa"/>
            <w:vAlign w:val="center"/>
          </w:tcPr>
          <w:p w:rsidR="00C94EC4" w:rsidRDefault="00C94EC4">
            <w:pPr>
              <w:rPr>
                <w:rFonts w:hint="eastAsia"/>
                <w:sz w:val="20"/>
              </w:rPr>
            </w:pPr>
          </w:p>
        </w:tc>
        <w:tc>
          <w:tcPr>
            <w:tcW w:w="1075" w:type="dxa"/>
            <w:gridSpan w:val="2"/>
            <w:vAlign w:val="center"/>
          </w:tcPr>
          <w:p w:rsidR="00C94EC4" w:rsidRDefault="00C94EC4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設置階</w:t>
            </w:r>
          </w:p>
        </w:tc>
        <w:tc>
          <w:tcPr>
            <w:tcW w:w="1505" w:type="dxa"/>
            <w:gridSpan w:val="3"/>
            <w:vAlign w:val="center"/>
          </w:tcPr>
          <w:p w:rsidR="00C94EC4" w:rsidRDefault="00C94EC4">
            <w:pPr>
              <w:rPr>
                <w:rFonts w:hint="eastAsia"/>
                <w:sz w:val="20"/>
              </w:rPr>
            </w:pPr>
          </w:p>
        </w:tc>
        <w:tc>
          <w:tcPr>
            <w:tcW w:w="1075" w:type="dxa"/>
            <w:gridSpan w:val="3"/>
            <w:vAlign w:val="center"/>
          </w:tcPr>
          <w:p w:rsidR="00C94EC4" w:rsidRDefault="00C94EC4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建築面積</w:t>
            </w:r>
          </w:p>
        </w:tc>
        <w:tc>
          <w:tcPr>
            <w:tcW w:w="1505" w:type="dxa"/>
            <w:vAlign w:val="center"/>
          </w:tcPr>
          <w:p w:rsidR="00C94EC4" w:rsidRDefault="00C94EC4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㎡</w:t>
            </w:r>
          </w:p>
        </w:tc>
      </w:tr>
      <w:tr w:rsidR="00C94EC4" w:rsidTr="00093B12">
        <w:tblPrEx>
          <w:tblCellMar>
            <w:top w:w="0" w:type="dxa"/>
            <w:bottom w:w="0" w:type="dxa"/>
          </w:tblCellMar>
        </w:tblPrEx>
        <w:trPr>
          <w:cantSplit/>
          <w:trHeight w:val="627"/>
        </w:trPr>
        <w:tc>
          <w:tcPr>
            <w:tcW w:w="1726" w:type="dxa"/>
            <w:gridSpan w:val="4"/>
            <w:vMerge/>
            <w:vAlign w:val="center"/>
          </w:tcPr>
          <w:p w:rsidR="00C94EC4" w:rsidRDefault="00C94EC4">
            <w:pPr>
              <w:jc w:val="distribute"/>
              <w:rPr>
                <w:rFonts w:hint="eastAsia"/>
                <w:sz w:val="20"/>
              </w:rPr>
            </w:pPr>
          </w:p>
        </w:tc>
        <w:tc>
          <w:tcPr>
            <w:tcW w:w="2365" w:type="dxa"/>
            <w:gridSpan w:val="3"/>
            <w:vAlign w:val="center"/>
          </w:tcPr>
          <w:p w:rsidR="00C94EC4" w:rsidRDefault="00C94EC4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建築物の構造概要</w:t>
            </w:r>
          </w:p>
        </w:tc>
        <w:tc>
          <w:tcPr>
            <w:tcW w:w="5160" w:type="dxa"/>
            <w:gridSpan w:val="9"/>
            <w:vAlign w:val="center"/>
          </w:tcPr>
          <w:p w:rsidR="00C94EC4" w:rsidRDefault="00C94EC4">
            <w:pPr>
              <w:rPr>
                <w:rFonts w:hint="eastAsia"/>
                <w:sz w:val="20"/>
              </w:rPr>
            </w:pPr>
          </w:p>
        </w:tc>
      </w:tr>
      <w:tr w:rsidR="00C94EC4" w:rsidTr="00093B12">
        <w:tblPrEx>
          <w:tblCellMar>
            <w:top w:w="0" w:type="dxa"/>
            <w:bottom w:w="0" w:type="dxa"/>
          </w:tblCellMar>
        </w:tblPrEx>
        <w:trPr>
          <w:cantSplit/>
          <w:trHeight w:val="707"/>
        </w:trPr>
        <w:tc>
          <w:tcPr>
            <w:tcW w:w="436" w:type="dxa"/>
            <w:vMerge w:val="restart"/>
            <w:textDirection w:val="tbRlV"/>
            <w:vAlign w:val="center"/>
          </w:tcPr>
          <w:p w:rsidR="00C94EC4" w:rsidRDefault="00C94EC4">
            <w:pPr>
              <w:ind w:left="113" w:right="113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タンクの構造、設備</w:t>
            </w:r>
          </w:p>
        </w:tc>
        <w:tc>
          <w:tcPr>
            <w:tcW w:w="1720" w:type="dxa"/>
            <w:gridSpan w:val="4"/>
            <w:vAlign w:val="center"/>
          </w:tcPr>
          <w:p w:rsidR="00C94EC4" w:rsidRDefault="00C94EC4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形状</w:t>
            </w:r>
          </w:p>
        </w:tc>
        <w:tc>
          <w:tcPr>
            <w:tcW w:w="3440" w:type="dxa"/>
            <w:gridSpan w:val="5"/>
            <w:vAlign w:val="center"/>
          </w:tcPr>
          <w:p w:rsidR="00C94EC4" w:rsidRDefault="00C94EC4">
            <w:pPr>
              <w:rPr>
                <w:rFonts w:hint="eastAsia"/>
                <w:sz w:val="20"/>
              </w:rPr>
            </w:pPr>
          </w:p>
        </w:tc>
        <w:tc>
          <w:tcPr>
            <w:tcW w:w="3655" w:type="dxa"/>
            <w:gridSpan w:val="6"/>
            <w:vAlign w:val="center"/>
          </w:tcPr>
          <w:p w:rsidR="00C94EC4" w:rsidRDefault="00C94EC4" w:rsidP="00D90157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常　圧　・　加　圧（　　　　　</w:t>
            </w:r>
            <w:r w:rsidR="00D90157">
              <w:rPr>
                <w:rFonts w:hint="eastAsia"/>
                <w:sz w:val="20"/>
              </w:rPr>
              <w:t>kPa</w:t>
            </w:r>
            <w:r>
              <w:rPr>
                <w:rFonts w:hint="eastAsia"/>
                <w:sz w:val="20"/>
              </w:rPr>
              <w:t>）</w:t>
            </w:r>
          </w:p>
        </w:tc>
      </w:tr>
      <w:tr w:rsidR="00C94EC4" w:rsidTr="00093B12">
        <w:tblPrEx>
          <w:tblCellMar>
            <w:top w:w="0" w:type="dxa"/>
            <w:bottom w:w="0" w:type="dxa"/>
          </w:tblCellMar>
        </w:tblPrEx>
        <w:trPr>
          <w:cantSplit/>
          <w:trHeight w:val="689"/>
        </w:trPr>
        <w:tc>
          <w:tcPr>
            <w:tcW w:w="436" w:type="dxa"/>
            <w:vMerge/>
            <w:vAlign w:val="center"/>
          </w:tcPr>
          <w:p w:rsidR="00C94EC4" w:rsidRDefault="00C94EC4">
            <w:pPr>
              <w:rPr>
                <w:rFonts w:hint="eastAsia"/>
                <w:sz w:val="20"/>
                <w:u w:val="single"/>
              </w:rPr>
            </w:pPr>
          </w:p>
        </w:tc>
        <w:tc>
          <w:tcPr>
            <w:tcW w:w="1720" w:type="dxa"/>
            <w:gridSpan w:val="4"/>
            <w:vAlign w:val="center"/>
          </w:tcPr>
          <w:p w:rsidR="00C94EC4" w:rsidRDefault="00C94EC4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寸法</w:t>
            </w:r>
          </w:p>
        </w:tc>
        <w:tc>
          <w:tcPr>
            <w:tcW w:w="3440" w:type="dxa"/>
            <w:gridSpan w:val="5"/>
            <w:vAlign w:val="center"/>
          </w:tcPr>
          <w:p w:rsidR="00C94EC4" w:rsidRDefault="00C94EC4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860" w:type="dxa"/>
            <w:vAlign w:val="center"/>
          </w:tcPr>
          <w:p w:rsidR="00C94EC4" w:rsidRDefault="00C94EC4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容量</w:t>
            </w:r>
          </w:p>
        </w:tc>
        <w:tc>
          <w:tcPr>
            <w:tcW w:w="2795" w:type="dxa"/>
            <w:gridSpan w:val="5"/>
            <w:vAlign w:val="center"/>
          </w:tcPr>
          <w:p w:rsidR="00C94EC4" w:rsidRDefault="00C94EC4">
            <w:pPr>
              <w:rPr>
                <w:rFonts w:hint="eastAsia"/>
                <w:sz w:val="20"/>
              </w:rPr>
            </w:pPr>
          </w:p>
        </w:tc>
      </w:tr>
      <w:tr w:rsidR="00C94EC4" w:rsidTr="00093B12">
        <w:tblPrEx>
          <w:tblCellMar>
            <w:top w:w="0" w:type="dxa"/>
            <w:bottom w:w="0" w:type="dxa"/>
          </w:tblCellMar>
        </w:tblPrEx>
        <w:trPr>
          <w:cantSplit/>
          <w:trHeight w:val="699"/>
        </w:trPr>
        <w:tc>
          <w:tcPr>
            <w:tcW w:w="436" w:type="dxa"/>
            <w:vMerge/>
            <w:vAlign w:val="center"/>
          </w:tcPr>
          <w:p w:rsidR="00C94EC4" w:rsidRDefault="00C94EC4">
            <w:pPr>
              <w:rPr>
                <w:rFonts w:hint="eastAsia"/>
                <w:sz w:val="20"/>
                <w:u w:val="single"/>
              </w:rPr>
            </w:pPr>
          </w:p>
        </w:tc>
        <w:tc>
          <w:tcPr>
            <w:tcW w:w="1720" w:type="dxa"/>
            <w:gridSpan w:val="4"/>
            <w:vAlign w:val="center"/>
          </w:tcPr>
          <w:p w:rsidR="00C94EC4" w:rsidRDefault="00C94EC4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材質、板厚</w:t>
            </w:r>
          </w:p>
        </w:tc>
        <w:tc>
          <w:tcPr>
            <w:tcW w:w="7095" w:type="dxa"/>
            <w:gridSpan w:val="11"/>
            <w:vAlign w:val="center"/>
          </w:tcPr>
          <w:p w:rsidR="00C94EC4" w:rsidRDefault="00C94EC4">
            <w:pPr>
              <w:rPr>
                <w:rFonts w:hint="eastAsia"/>
                <w:sz w:val="20"/>
              </w:rPr>
            </w:pPr>
          </w:p>
        </w:tc>
      </w:tr>
      <w:tr w:rsidR="00C94EC4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436" w:type="dxa"/>
            <w:vMerge/>
            <w:vAlign w:val="center"/>
          </w:tcPr>
          <w:p w:rsidR="00C94EC4" w:rsidRDefault="00C94EC4">
            <w:pPr>
              <w:rPr>
                <w:rFonts w:hint="eastAsia"/>
                <w:sz w:val="20"/>
                <w:u w:val="single"/>
              </w:rPr>
            </w:pPr>
          </w:p>
        </w:tc>
        <w:tc>
          <w:tcPr>
            <w:tcW w:w="1720" w:type="dxa"/>
            <w:gridSpan w:val="4"/>
            <w:vMerge w:val="restart"/>
            <w:vAlign w:val="center"/>
          </w:tcPr>
          <w:p w:rsidR="00C94EC4" w:rsidRDefault="00C94EC4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通気管</w:t>
            </w:r>
          </w:p>
        </w:tc>
        <w:tc>
          <w:tcPr>
            <w:tcW w:w="3440" w:type="dxa"/>
            <w:gridSpan w:val="5"/>
            <w:vAlign w:val="center"/>
          </w:tcPr>
          <w:p w:rsidR="00C94EC4" w:rsidRDefault="00C94EC4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種　　　　別</w:t>
            </w:r>
          </w:p>
        </w:tc>
        <w:tc>
          <w:tcPr>
            <w:tcW w:w="1290" w:type="dxa"/>
            <w:gridSpan w:val="3"/>
            <w:vAlign w:val="center"/>
          </w:tcPr>
          <w:p w:rsidR="00C94EC4" w:rsidRDefault="00C94EC4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数</w:t>
            </w:r>
          </w:p>
        </w:tc>
        <w:tc>
          <w:tcPr>
            <w:tcW w:w="2365" w:type="dxa"/>
            <w:gridSpan w:val="3"/>
            <w:vAlign w:val="center"/>
          </w:tcPr>
          <w:p w:rsidR="00C94EC4" w:rsidRDefault="00C94EC4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内径又は作動圧</w:t>
            </w:r>
          </w:p>
        </w:tc>
      </w:tr>
      <w:tr w:rsidR="00C94EC4">
        <w:tblPrEx>
          <w:tblCellMar>
            <w:top w:w="0" w:type="dxa"/>
            <w:bottom w:w="0" w:type="dxa"/>
          </w:tblCellMar>
        </w:tblPrEx>
        <w:trPr>
          <w:cantSplit/>
          <w:trHeight w:val="843"/>
        </w:trPr>
        <w:tc>
          <w:tcPr>
            <w:tcW w:w="436" w:type="dxa"/>
            <w:vMerge/>
            <w:vAlign w:val="center"/>
          </w:tcPr>
          <w:p w:rsidR="00C94EC4" w:rsidRDefault="00C94EC4">
            <w:pPr>
              <w:rPr>
                <w:rFonts w:hint="eastAsia"/>
                <w:sz w:val="20"/>
                <w:u w:val="single"/>
              </w:rPr>
            </w:pPr>
          </w:p>
        </w:tc>
        <w:tc>
          <w:tcPr>
            <w:tcW w:w="1720" w:type="dxa"/>
            <w:gridSpan w:val="4"/>
            <w:vMerge/>
            <w:vAlign w:val="center"/>
          </w:tcPr>
          <w:p w:rsidR="00C94EC4" w:rsidRDefault="00C94EC4">
            <w:pPr>
              <w:jc w:val="distribute"/>
              <w:rPr>
                <w:rFonts w:hint="eastAsia"/>
                <w:sz w:val="20"/>
              </w:rPr>
            </w:pPr>
          </w:p>
        </w:tc>
        <w:tc>
          <w:tcPr>
            <w:tcW w:w="3440" w:type="dxa"/>
            <w:gridSpan w:val="5"/>
            <w:vAlign w:val="center"/>
          </w:tcPr>
          <w:p w:rsidR="00C94EC4" w:rsidRDefault="00C94EC4">
            <w:pPr>
              <w:rPr>
                <w:rFonts w:hint="eastAsia"/>
                <w:sz w:val="20"/>
              </w:rPr>
            </w:pPr>
          </w:p>
        </w:tc>
        <w:tc>
          <w:tcPr>
            <w:tcW w:w="1290" w:type="dxa"/>
            <w:gridSpan w:val="3"/>
            <w:vAlign w:val="center"/>
          </w:tcPr>
          <w:p w:rsidR="00C94EC4" w:rsidRDefault="00C94EC4">
            <w:pPr>
              <w:rPr>
                <w:rFonts w:hint="eastAsia"/>
                <w:sz w:val="20"/>
              </w:rPr>
            </w:pPr>
          </w:p>
        </w:tc>
        <w:tc>
          <w:tcPr>
            <w:tcW w:w="2365" w:type="dxa"/>
            <w:gridSpan w:val="3"/>
            <w:vAlign w:val="center"/>
          </w:tcPr>
          <w:p w:rsidR="00C94EC4" w:rsidRDefault="00C94EC4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㎜</w:t>
            </w:r>
          </w:p>
          <w:p w:rsidR="00C94EC4" w:rsidRDefault="00D90157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kPa</w:t>
            </w:r>
          </w:p>
        </w:tc>
      </w:tr>
      <w:tr w:rsidR="00C94EC4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436" w:type="dxa"/>
            <w:vMerge/>
            <w:vAlign w:val="center"/>
          </w:tcPr>
          <w:p w:rsidR="00C94EC4" w:rsidRDefault="00C94EC4">
            <w:pPr>
              <w:rPr>
                <w:rFonts w:hint="eastAsia"/>
                <w:sz w:val="20"/>
                <w:u w:val="single"/>
              </w:rPr>
            </w:pPr>
          </w:p>
        </w:tc>
        <w:tc>
          <w:tcPr>
            <w:tcW w:w="1720" w:type="dxa"/>
            <w:gridSpan w:val="4"/>
            <w:vMerge w:val="restart"/>
            <w:vAlign w:val="center"/>
          </w:tcPr>
          <w:p w:rsidR="00C94EC4" w:rsidRDefault="00C94EC4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安全装置</w:t>
            </w:r>
          </w:p>
        </w:tc>
        <w:tc>
          <w:tcPr>
            <w:tcW w:w="3440" w:type="dxa"/>
            <w:gridSpan w:val="5"/>
            <w:vAlign w:val="center"/>
          </w:tcPr>
          <w:p w:rsidR="00C94EC4" w:rsidRDefault="00C94EC4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種　　　　別</w:t>
            </w:r>
          </w:p>
        </w:tc>
        <w:tc>
          <w:tcPr>
            <w:tcW w:w="1290" w:type="dxa"/>
            <w:gridSpan w:val="3"/>
            <w:vAlign w:val="center"/>
          </w:tcPr>
          <w:p w:rsidR="00C94EC4" w:rsidRDefault="00C94EC4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数</w:t>
            </w:r>
          </w:p>
        </w:tc>
        <w:tc>
          <w:tcPr>
            <w:tcW w:w="2365" w:type="dxa"/>
            <w:gridSpan w:val="3"/>
            <w:vAlign w:val="center"/>
          </w:tcPr>
          <w:p w:rsidR="00C94EC4" w:rsidRDefault="00C94EC4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作　　動　　圧</w:t>
            </w:r>
          </w:p>
        </w:tc>
      </w:tr>
      <w:tr w:rsidR="00C94EC4">
        <w:tblPrEx>
          <w:tblCellMar>
            <w:top w:w="0" w:type="dxa"/>
            <w:bottom w:w="0" w:type="dxa"/>
          </w:tblCellMar>
        </w:tblPrEx>
        <w:trPr>
          <w:cantSplit/>
          <w:trHeight w:val="876"/>
        </w:trPr>
        <w:tc>
          <w:tcPr>
            <w:tcW w:w="436" w:type="dxa"/>
            <w:vMerge/>
            <w:vAlign w:val="center"/>
          </w:tcPr>
          <w:p w:rsidR="00C94EC4" w:rsidRDefault="00C94EC4">
            <w:pPr>
              <w:rPr>
                <w:rFonts w:hint="eastAsia"/>
                <w:sz w:val="20"/>
                <w:u w:val="single"/>
              </w:rPr>
            </w:pPr>
          </w:p>
        </w:tc>
        <w:tc>
          <w:tcPr>
            <w:tcW w:w="1720" w:type="dxa"/>
            <w:gridSpan w:val="4"/>
            <w:vMerge/>
            <w:vAlign w:val="center"/>
          </w:tcPr>
          <w:p w:rsidR="00C94EC4" w:rsidRDefault="00C94EC4">
            <w:pPr>
              <w:jc w:val="distribute"/>
              <w:rPr>
                <w:rFonts w:hint="eastAsia"/>
                <w:sz w:val="20"/>
              </w:rPr>
            </w:pPr>
          </w:p>
        </w:tc>
        <w:tc>
          <w:tcPr>
            <w:tcW w:w="3440" w:type="dxa"/>
            <w:gridSpan w:val="5"/>
            <w:vAlign w:val="center"/>
          </w:tcPr>
          <w:p w:rsidR="00C94EC4" w:rsidRDefault="00C94EC4">
            <w:pPr>
              <w:rPr>
                <w:rFonts w:hint="eastAsia"/>
                <w:sz w:val="20"/>
              </w:rPr>
            </w:pPr>
          </w:p>
        </w:tc>
        <w:tc>
          <w:tcPr>
            <w:tcW w:w="1290" w:type="dxa"/>
            <w:gridSpan w:val="3"/>
            <w:vAlign w:val="center"/>
          </w:tcPr>
          <w:p w:rsidR="00C94EC4" w:rsidRDefault="00C94EC4">
            <w:pPr>
              <w:rPr>
                <w:rFonts w:hint="eastAsia"/>
                <w:sz w:val="20"/>
              </w:rPr>
            </w:pPr>
          </w:p>
        </w:tc>
        <w:tc>
          <w:tcPr>
            <w:tcW w:w="2365" w:type="dxa"/>
            <w:gridSpan w:val="3"/>
            <w:vAlign w:val="center"/>
          </w:tcPr>
          <w:p w:rsidR="00C94EC4" w:rsidRDefault="00D90157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kPa</w:t>
            </w:r>
          </w:p>
        </w:tc>
      </w:tr>
      <w:tr w:rsidR="00C94EC4" w:rsidTr="00093B12">
        <w:tblPrEx>
          <w:tblCellMar>
            <w:top w:w="0" w:type="dxa"/>
            <w:bottom w:w="0" w:type="dxa"/>
          </w:tblCellMar>
        </w:tblPrEx>
        <w:trPr>
          <w:cantSplit/>
          <w:trHeight w:val="685"/>
        </w:trPr>
        <w:tc>
          <w:tcPr>
            <w:tcW w:w="436" w:type="dxa"/>
            <w:vMerge/>
            <w:vAlign w:val="center"/>
          </w:tcPr>
          <w:p w:rsidR="00C94EC4" w:rsidRDefault="00C94EC4">
            <w:pPr>
              <w:rPr>
                <w:rFonts w:hint="eastAsia"/>
                <w:sz w:val="20"/>
                <w:u w:val="single"/>
              </w:rPr>
            </w:pPr>
          </w:p>
        </w:tc>
        <w:tc>
          <w:tcPr>
            <w:tcW w:w="1720" w:type="dxa"/>
            <w:gridSpan w:val="4"/>
            <w:vAlign w:val="center"/>
          </w:tcPr>
          <w:p w:rsidR="00C94EC4" w:rsidRDefault="00C94EC4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液量表示装置</w:t>
            </w:r>
          </w:p>
        </w:tc>
        <w:tc>
          <w:tcPr>
            <w:tcW w:w="3440" w:type="dxa"/>
            <w:gridSpan w:val="5"/>
            <w:vAlign w:val="center"/>
          </w:tcPr>
          <w:p w:rsidR="00C94EC4" w:rsidRDefault="00C94EC4">
            <w:pPr>
              <w:rPr>
                <w:rFonts w:hint="eastAsia"/>
                <w:sz w:val="20"/>
              </w:rPr>
            </w:pPr>
          </w:p>
        </w:tc>
        <w:tc>
          <w:tcPr>
            <w:tcW w:w="1505" w:type="dxa"/>
            <w:gridSpan w:val="4"/>
            <w:vAlign w:val="center"/>
          </w:tcPr>
          <w:p w:rsidR="00C94EC4" w:rsidRDefault="00C94EC4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引火防止装置</w:t>
            </w:r>
          </w:p>
        </w:tc>
        <w:tc>
          <w:tcPr>
            <w:tcW w:w="2150" w:type="dxa"/>
            <w:gridSpan w:val="2"/>
            <w:vAlign w:val="center"/>
          </w:tcPr>
          <w:p w:rsidR="00C94EC4" w:rsidRDefault="00C94EC4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有　・　無</w:t>
            </w:r>
          </w:p>
        </w:tc>
      </w:tr>
      <w:tr w:rsidR="00C94EC4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2156" w:type="dxa"/>
            <w:gridSpan w:val="5"/>
            <w:vAlign w:val="center"/>
          </w:tcPr>
          <w:p w:rsidR="00C94EC4" w:rsidRDefault="00C94EC4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注入口の位置</w:t>
            </w:r>
          </w:p>
        </w:tc>
        <w:tc>
          <w:tcPr>
            <w:tcW w:w="3440" w:type="dxa"/>
            <w:gridSpan w:val="5"/>
            <w:vAlign w:val="center"/>
          </w:tcPr>
          <w:p w:rsidR="00C94EC4" w:rsidRDefault="00C94EC4">
            <w:pPr>
              <w:rPr>
                <w:rFonts w:hint="eastAsia"/>
                <w:sz w:val="20"/>
              </w:rPr>
            </w:pPr>
          </w:p>
        </w:tc>
        <w:tc>
          <w:tcPr>
            <w:tcW w:w="1505" w:type="dxa"/>
            <w:gridSpan w:val="4"/>
            <w:vAlign w:val="center"/>
          </w:tcPr>
          <w:p w:rsidR="00C94EC4" w:rsidRDefault="00C94EC4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注入口付近の</w:t>
            </w:r>
          </w:p>
          <w:p w:rsidR="00C94EC4" w:rsidRDefault="00C94EC4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接地電極</w:t>
            </w:r>
          </w:p>
        </w:tc>
        <w:tc>
          <w:tcPr>
            <w:tcW w:w="2150" w:type="dxa"/>
            <w:gridSpan w:val="2"/>
            <w:vAlign w:val="center"/>
          </w:tcPr>
          <w:p w:rsidR="00C94EC4" w:rsidRDefault="00C94EC4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有　・　無</w:t>
            </w:r>
          </w:p>
        </w:tc>
      </w:tr>
      <w:tr w:rsidR="00C94EC4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2156" w:type="dxa"/>
            <w:gridSpan w:val="5"/>
            <w:vAlign w:val="center"/>
          </w:tcPr>
          <w:p w:rsidR="00C94EC4" w:rsidRDefault="00C94EC4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ポンプ設備の概要</w:t>
            </w:r>
          </w:p>
        </w:tc>
        <w:tc>
          <w:tcPr>
            <w:tcW w:w="7095" w:type="dxa"/>
            <w:gridSpan w:val="11"/>
            <w:vAlign w:val="center"/>
          </w:tcPr>
          <w:p w:rsidR="00C94EC4" w:rsidRDefault="00C94EC4">
            <w:pPr>
              <w:jc w:val="distribute"/>
              <w:rPr>
                <w:rFonts w:hint="eastAsia"/>
                <w:sz w:val="20"/>
              </w:rPr>
            </w:pPr>
          </w:p>
        </w:tc>
      </w:tr>
      <w:tr w:rsidR="00C94EC4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2156" w:type="dxa"/>
            <w:gridSpan w:val="5"/>
            <w:vAlign w:val="center"/>
          </w:tcPr>
          <w:p w:rsidR="00C94EC4" w:rsidRDefault="00C94EC4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採光、照明設備</w:t>
            </w:r>
          </w:p>
        </w:tc>
        <w:tc>
          <w:tcPr>
            <w:tcW w:w="2580" w:type="dxa"/>
            <w:gridSpan w:val="3"/>
            <w:vAlign w:val="center"/>
          </w:tcPr>
          <w:p w:rsidR="00C94EC4" w:rsidRDefault="00C94EC4">
            <w:pPr>
              <w:jc w:val="distribute"/>
              <w:rPr>
                <w:rFonts w:hint="eastAsia"/>
                <w:sz w:val="20"/>
              </w:rPr>
            </w:pPr>
          </w:p>
        </w:tc>
        <w:tc>
          <w:tcPr>
            <w:tcW w:w="1720" w:type="dxa"/>
            <w:gridSpan w:val="3"/>
            <w:vAlign w:val="center"/>
          </w:tcPr>
          <w:p w:rsidR="00C94EC4" w:rsidRDefault="00C94EC4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換気、排出の設備</w:t>
            </w:r>
          </w:p>
        </w:tc>
        <w:tc>
          <w:tcPr>
            <w:tcW w:w="2795" w:type="dxa"/>
            <w:gridSpan w:val="5"/>
            <w:vAlign w:val="center"/>
          </w:tcPr>
          <w:p w:rsidR="00C94EC4" w:rsidRDefault="00C94EC4">
            <w:pPr>
              <w:jc w:val="distribute"/>
              <w:rPr>
                <w:rFonts w:hint="eastAsia"/>
                <w:sz w:val="20"/>
              </w:rPr>
            </w:pPr>
          </w:p>
        </w:tc>
      </w:tr>
      <w:tr w:rsidR="00C94EC4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2156" w:type="dxa"/>
            <w:gridSpan w:val="5"/>
            <w:vAlign w:val="center"/>
          </w:tcPr>
          <w:p w:rsidR="00C94EC4" w:rsidRDefault="00C94EC4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配管</w:t>
            </w:r>
          </w:p>
        </w:tc>
        <w:tc>
          <w:tcPr>
            <w:tcW w:w="7095" w:type="dxa"/>
            <w:gridSpan w:val="11"/>
            <w:vAlign w:val="center"/>
          </w:tcPr>
          <w:p w:rsidR="00C94EC4" w:rsidRDefault="00C94EC4">
            <w:pPr>
              <w:jc w:val="center"/>
              <w:rPr>
                <w:rFonts w:hint="eastAsia"/>
                <w:sz w:val="20"/>
              </w:rPr>
            </w:pPr>
          </w:p>
        </w:tc>
      </w:tr>
      <w:tr w:rsidR="00C94EC4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2156" w:type="dxa"/>
            <w:gridSpan w:val="5"/>
            <w:vAlign w:val="center"/>
          </w:tcPr>
          <w:p w:rsidR="00C94EC4" w:rsidRDefault="00C94EC4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消火設備</w:t>
            </w:r>
          </w:p>
        </w:tc>
        <w:tc>
          <w:tcPr>
            <w:tcW w:w="2580" w:type="dxa"/>
            <w:gridSpan w:val="3"/>
            <w:vAlign w:val="center"/>
          </w:tcPr>
          <w:p w:rsidR="00C94EC4" w:rsidRDefault="00C94EC4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1720" w:type="dxa"/>
            <w:gridSpan w:val="3"/>
            <w:vAlign w:val="center"/>
          </w:tcPr>
          <w:p w:rsidR="00C94EC4" w:rsidRDefault="00C94EC4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警報設備</w:t>
            </w:r>
          </w:p>
        </w:tc>
        <w:tc>
          <w:tcPr>
            <w:tcW w:w="2795" w:type="dxa"/>
            <w:gridSpan w:val="5"/>
            <w:vAlign w:val="center"/>
          </w:tcPr>
          <w:p w:rsidR="00C94EC4" w:rsidRDefault="00C94EC4">
            <w:pPr>
              <w:jc w:val="center"/>
              <w:rPr>
                <w:rFonts w:hint="eastAsia"/>
                <w:sz w:val="20"/>
              </w:rPr>
            </w:pPr>
          </w:p>
        </w:tc>
      </w:tr>
      <w:tr w:rsidR="00C94EC4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2156" w:type="dxa"/>
            <w:gridSpan w:val="5"/>
            <w:vAlign w:val="center"/>
          </w:tcPr>
          <w:p w:rsidR="00C94EC4" w:rsidRDefault="00C94EC4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工事請負者</w:t>
            </w:r>
          </w:p>
          <w:p w:rsidR="00C94EC4" w:rsidRDefault="00C94EC4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住所氏名</w:t>
            </w:r>
          </w:p>
        </w:tc>
        <w:tc>
          <w:tcPr>
            <w:tcW w:w="7095" w:type="dxa"/>
            <w:gridSpan w:val="11"/>
            <w:vAlign w:val="center"/>
          </w:tcPr>
          <w:p w:rsidR="00C94EC4" w:rsidRDefault="00C94EC4">
            <w:pPr>
              <w:rPr>
                <w:rFonts w:hint="eastAsia"/>
                <w:sz w:val="20"/>
              </w:rPr>
            </w:pPr>
          </w:p>
          <w:p w:rsidR="00C94EC4" w:rsidRDefault="00C94EC4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　　　　電話</w:t>
            </w:r>
          </w:p>
        </w:tc>
      </w:tr>
    </w:tbl>
    <w:p w:rsidR="00C94EC4" w:rsidRPr="006B6411" w:rsidRDefault="00446E4C">
      <w:pPr>
        <w:rPr>
          <w:rFonts w:ascii="ＭＳ 明朝" w:hAnsi="ＭＳ 明朝" w:hint="eastAsia"/>
          <w:sz w:val="20"/>
        </w:rPr>
      </w:pPr>
      <w:r>
        <w:rPr>
          <w:rFonts w:ascii="ＭＳ 明朝" w:hAnsi="ＭＳ 明朝" w:hint="eastAsia"/>
          <w:sz w:val="20"/>
        </w:rPr>
        <w:t>備考　１　この用紙の大きさは、日本産業規格Ａ</w:t>
      </w:r>
      <w:r w:rsidR="00C94EC4" w:rsidRPr="006B6411">
        <w:rPr>
          <w:rFonts w:ascii="ＭＳ 明朝" w:hAnsi="ＭＳ 明朝" w:hint="eastAsia"/>
          <w:sz w:val="20"/>
        </w:rPr>
        <w:t>４とすること。</w:t>
      </w:r>
    </w:p>
    <w:p w:rsidR="00C94EC4" w:rsidRPr="006B6411" w:rsidRDefault="00C94EC4">
      <w:pPr>
        <w:rPr>
          <w:rFonts w:ascii="ＭＳ 明朝" w:hAnsi="ＭＳ 明朝" w:hint="eastAsia"/>
          <w:sz w:val="20"/>
        </w:rPr>
      </w:pPr>
      <w:r w:rsidRPr="006B6411">
        <w:rPr>
          <w:rFonts w:ascii="ＭＳ 明朝" w:hAnsi="ＭＳ 明朝" w:hint="eastAsia"/>
          <w:sz w:val="20"/>
        </w:rPr>
        <w:t xml:space="preserve">　　　２　建築物の一部にタンク専用室を設ける場合の建築物の構造の欄は、該当する場合のみ記入</w:t>
      </w:r>
    </w:p>
    <w:p w:rsidR="00C94EC4" w:rsidRPr="006B6411" w:rsidRDefault="00C94EC4">
      <w:pPr>
        <w:rPr>
          <w:rFonts w:ascii="ＭＳ 明朝" w:hAnsi="ＭＳ 明朝" w:hint="eastAsia"/>
        </w:rPr>
      </w:pPr>
      <w:r w:rsidRPr="006B6411">
        <w:rPr>
          <w:rFonts w:ascii="ＭＳ 明朝" w:hAnsi="ＭＳ 明朝" w:hint="eastAsia"/>
          <w:sz w:val="20"/>
        </w:rPr>
        <w:t xml:space="preserve">　　　　すること。</w:t>
      </w:r>
    </w:p>
    <w:sectPr w:rsidR="00C94EC4" w:rsidRPr="006B6411" w:rsidSect="00093B12">
      <w:pgSz w:w="11906" w:h="16838" w:code="9"/>
      <w:pgMar w:top="1134" w:right="1134" w:bottom="851" w:left="1701" w:header="851" w:footer="992" w:gutter="0"/>
      <w:cols w:space="425"/>
      <w:docGrid w:type="lines" w:linePitch="326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3D8" w:rsidRDefault="009E73D8" w:rsidP="00093B12">
      <w:r>
        <w:separator/>
      </w:r>
    </w:p>
  </w:endnote>
  <w:endnote w:type="continuationSeparator" w:id="0">
    <w:p w:rsidR="009E73D8" w:rsidRDefault="009E73D8" w:rsidP="00093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3D8" w:rsidRDefault="009E73D8" w:rsidP="00093B12">
      <w:r>
        <w:separator/>
      </w:r>
    </w:p>
  </w:footnote>
  <w:footnote w:type="continuationSeparator" w:id="0">
    <w:p w:rsidR="009E73D8" w:rsidRDefault="009E73D8" w:rsidP="00093B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215"/>
  <w:drawingGridVerticalSpacing w:val="16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B12"/>
    <w:rsid w:val="00093B12"/>
    <w:rsid w:val="00446E4C"/>
    <w:rsid w:val="006B6411"/>
    <w:rsid w:val="009E73D8"/>
    <w:rsid w:val="00B67304"/>
    <w:rsid w:val="00C042DE"/>
    <w:rsid w:val="00C94EC4"/>
    <w:rsid w:val="00D90157"/>
    <w:rsid w:val="00F6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39BBF62"/>
  <w15:chartTrackingRefBased/>
  <w15:docId w15:val="{4EDD22CB-3ED4-49A3-B3CF-DA9F6D8B5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93B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093B12"/>
    <w:rPr>
      <w:rFonts w:ascii="ＭＳ Ｐ明朝"/>
      <w:kern w:val="2"/>
      <w:sz w:val="22"/>
    </w:rPr>
  </w:style>
  <w:style w:type="paragraph" w:styleId="a5">
    <w:name w:val="footer"/>
    <w:basedOn w:val="a"/>
    <w:link w:val="a6"/>
    <w:uiPriority w:val="99"/>
    <w:semiHidden/>
    <w:unhideWhenUsed/>
    <w:rsid w:val="00093B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093B12"/>
    <w:rPr>
      <w:rFonts w:ascii="ＭＳ Ｐ明朝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209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屋内タンク貯蔵所構造設備明細書</vt:lpstr>
      <vt:lpstr>屋外タンク貯蔵所構造設備明細書</vt:lpstr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屋内タンク貯蔵所構造設備明細書</dc:title>
  <dc:subject>様式第４の二（第４条、第５条関係）</dc:subject>
  <dc:creator>伊勢崎市</dc:creator>
  <cp:keywords/>
  <dc:description/>
  <cp:lastModifiedBy>Windows ユーザー</cp:lastModifiedBy>
  <cp:revision>2</cp:revision>
  <cp:lastPrinted>2002-11-20T04:51:00Z</cp:lastPrinted>
  <dcterms:created xsi:type="dcterms:W3CDTF">2020-09-28T08:03:00Z</dcterms:created>
  <dcterms:modified xsi:type="dcterms:W3CDTF">2020-09-28T08:03:00Z</dcterms:modified>
</cp:coreProperties>
</file>