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7465" w14:textId="705AD886" w:rsidR="002D7CFD" w:rsidRDefault="00B35D90" w:rsidP="002D7CF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令和7年度</w:t>
      </w:r>
      <w:r w:rsidR="00BA65F5" w:rsidRPr="00FC191B">
        <w:rPr>
          <w:rFonts w:ascii="ＭＳ 明朝" w:eastAsia="ＭＳ 明朝" w:hAnsi="ＭＳ 明朝" w:hint="eastAsia"/>
          <w:b/>
          <w:sz w:val="28"/>
          <w:szCs w:val="28"/>
        </w:rPr>
        <w:t xml:space="preserve">　第３子以降</w:t>
      </w:r>
      <w:r w:rsidR="002C261D" w:rsidRPr="00FC191B">
        <w:rPr>
          <w:rFonts w:ascii="ＭＳ 明朝" w:eastAsia="ＭＳ 明朝" w:hAnsi="ＭＳ 明朝" w:hint="eastAsia"/>
          <w:b/>
          <w:sz w:val="28"/>
          <w:szCs w:val="28"/>
        </w:rPr>
        <w:t>学校給食費助成金</w:t>
      </w:r>
      <w:r w:rsidR="00852CD2" w:rsidRPr="00FC191B">
        <w:rPr>
          <w:rFonts w:ascii="ＭＳ 明朝" w:eastAsia="ＭＳ 明朝" w:hAnsi="ＭＳ 明朝" w:hint="eastAsia"/>
          <w:b/>
          <w:sz w:val="28"/>
          <w:szCs w:val="28"/>
        </w:rPr>
        <w:t>事業</w:t>
      </w:r>
      <w:r w:rsidR="002C261D" w:rsidRPr="00FC191B">
        <w:rPr>
          <w:rFonts w:ascii="ＭＳ 明朝" w:eastAsia="ＭＳ 明朝" w:hAnsi="ＭＳ 明朝" w:hint="eastAsia"/>
          <w:b/>
          <w:sz w:val="28"/>
          <w:szCs w:val="28"/>
        </w:rPr>
        <w:t>について</w:t>
      </w:r>
    </w:p>
    <w:p w14:paraId="651FF9F1" w14:textId="77777777" w:rsidR="002D7CFD" w:rsidRPr="002D7CFD" w:rsidRDefault="002D7CFD" w:rsidP="002D7CFD">
      <w:pPr>
        <w:spacing w:line="24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16C475AF" w14:textId="77777777" w:rsidR="005D5AB6" w:rsidRDefault="005D5AB6">
      <w:pPr>
        <w:rPr>
          <w:rFonts w:ascii="ＭＳ 明朝" w:eastAsia="ＭＳ 明朝" w:hAnsi="ＭＳ 明朝"/>
          <w:sz w:val="22"/>
        </w:rPr>
      </w:pPr>
    </w:p>
    <w:p w14:paraId="09E379F8" w14:textId="13FB4852" w:rsidR="006D5931" w:rsidRPr="002A5FE0" w:rsidRDefault="006D5931" w:rsidP="00B35D90">
      <w:pPr>
        <w:ind w:leftChars="-440" w:left="-850" w:rightChars="-441" w:right="-852"/>
        <w:jc w:val="center"/>
        <w:rPr>
          <w:rFonts w:ascii="BIZ UDPゴシック" w:eastAsia="BIZ UDPゴシック" w:hAnsi="BIZ UDPゴシック"/>
          <w:color w:val="FF00FF"/>
          <w:sz w:val="36"/>
          <w:szCs w:val="36"/>
        </w:rPr>
      </w:pPr>
      <w:r w:rsidRPr="002A5FE0">
        <w:rPr>
          <w:rFonts w:ascii="BIZ UDPゴシック" w:eastAsia="BIZ UDPゴシック" w:hAnsi="BIZ UDPゴシック" w:hint="eastAsia"/>
          <w:b/>
          <w:color w:val="FF00FF"/>
          <w:sz w:val="36"/>
          <w:szCs w:val="36"/>
          <w:u w:val="wave"/>
        </w:rPr>
        <w:t>※前年度申請された場合でも、年度ごとに申請が必要</w:t>
      </w:r>
      <w:r w:rsidR="00DA3018" w:rsidRPr="002A5FE0">
        <w:rPr>
          <w:rFonts w:ascii="BIZ UDPゴシック" w:eastAsia="BIZ UDPゴシック" w:hAnsi="BIZ UDPゴシック" w:hint="eastAsia"/>
          <w:b/>
          <w:color w:val="FF00FF"/>
          <w:sz w:val="36"/>
          <w:szCs w:val="36"/>
          <w:u w:val="wave"/>
        </w:rPr>
        <w:t>です</w:t>
      </w:r>
      <w:r w:rsidRPr="002A5FE0">
        <w:rPr>
          <w:rFonts w:ascii="BIZ UDPゴシック" w:eastAsia="BIZ UDPゴシック" w:hAnsi="BIZ UDPゴシック" w:hint="eastAsia"/>
          <w:b/>
          <w:color w:val="FF00FF"/>
          <w:sz w:val="36"/>
          <w:szCs w:val="36"/>
          <w:u w:val="wave"/>
        </w:rPr>
        <w:t>。</w:t>
      </w:r>
    </w:p>
    <w:p w14:paraId="76CAC5D4" w14:textId="77777777" w:rsidR="006D5931" w:rsidRDefault="006D5931">
      <w:pPr>
        <w:rPr>
          <w:rFonts w:ascii="ＭＳ 明朝" w:eastAsia="ＭＳ 明朝" w:hAnsi="ＭＳ 明朝"/>
          <w:b/>
          <w:sz w:val="22"/>
        </w:rPr>
      </w:pPr>
    </w:p>
    <w:p w14:paraId="5C1452B2" w14:textId="77777777" w:rsidR="002C261D" w:rsidRPr="000320EC" w:rsidRDefault="002C261D">
      <w:pPr>
        <w:rPr>
          <w:rFonts w:ascii="ＭＳ 明朝" w:eastAsia="ＭＳ 明朝" w:hAnsi="ＭＳ 明朝"/>
          <w:b/>
          <w:sz w:val="22"/>
        </w:rPr>
      </w:pPr>
      <w:r w:rsidRPr="000320EC">
        <w:rPr>
          <w:rFonts w:ascii="ＭＳ 明朝" w:eastAsia="ＭＳ 明朝" w:hAnsi="ＭＳ 明朝" w:hint="eastAsia"/>
          <w:b/>
          <w:sz w:val="22"/>
        </w:rPr>
        <w:t>１．対象者の要件</w:t>
      </w:r>
    </w:p>
    <w:p w14:paraId="12B55A19" w14:textId="50BF5B94" w:rsidR="00310D4C" w:rsidRDefault="00FD0BEC" w:rsidP="00310D4C">
      <w:pPr>
        <w:ind w:left="610" w:hangingChars="300" w:hanging="610"/>
        <w:rPr>
          <w:rFonts w:ascii="ＭＳ 明朝" w:eastAsia="ＭＳ 明朝" w:hAnsi="ＭＳ 明朝" w:cs="CIDFont+F2"/>
          <w:kern w:val="0"/>
          <w:sz w:val="22"/>
        </w:rPr>
      </w:pPr>
      <w:r w:rsidRPr="000320EC">
        <w:rPr>
          <w:rFonts w:ascii="ＭＳ 明朝" w:eastAsia="ＭＳ 明朝" w:hAnsi="ＭＳ 明朝" w:hint="eastAsia"/>
          <w:sz w:val="22"/>
        </w:rPr>
        <w:t>（１）</w:t>
      </w:r>
      <w:r w:rsidR="009A1AC9">
        <w:rPr>
          <w:rFonts w:ascii="ＭＳ 明朝" w:eastAsia="ＭＳ 明朝" w:hAnsi="ＭＳ 明朝" w:hint="eastAsia"/>
          <w:sz w:val="22"/>
        </w:rPr>
        <w:t>同一世帯で</w:t>
      </w:r>
      <w:r w:rsidR="005D5AB6">
        <w:rPr>
          <w:rFonts w:ascii="ＭＳ 明朝" w:eastAsia="ＭＳ 明朝" w:hAnsi="ＭＳ 明朝" w:cs="CIDFont+F2" w:hint="eastAsia"/>
          <w:kern w:val="0"/>
          <w:sz w:val="22"/>
        </w:rPr>
        <w:t>１８歳に達する日以後の最初の３月３１日までにある者を３人以上養育しており、かつ、</w:t>
      </w:r>
      <w:r w:rsidR="00310D4C">
        <w:rPr>
          <w:rFonts w:ascii="ＭＳ 明朝" w:eastAsia="ＭＳ 明朝" w:hAnsi="ＭＳ 明朝" w:cs="CIDFont+F2" w:hint="eastAsia"/>
          <w:kern w:val="0"/>
          <w:sz w:val="22"/>
        </w:rPr>
        <w:t>第３子以降の児童生徒が</w:t>
      </w:r>
      <w:r w:rsidR="004B00B0">
        <w:rPr>
          <w:rFonts w:ascii="ＭＳ 明朝" w:eastAsia="ＭＳ 明朝" w:hAnsi="ＭＳ 明朝" w:cs="CIDFont+F2" w:hint="eastAsia"/>
          <w:kern w:val="0"/>
          <w:sz w:val="22"/>
        </w:rPr>
        <w:t>小学校等</w:t>
      </w:r>
      <w:r w:rsidR="005D5AB6">
        <w:rPr>
          <w:rFonts w:ascii="ＭＳ 明朝" w:eastAsia="ＭＳ 明朝" w:hAnsi="ＭＳ 明朝" w:cs="CIDFont+F2" w:hint="eastAsia"/>
          <w:kern w:val="0"/>
          <w:sz w:val="22"/>
        </w:rPr>
        <w:t>（市外を含む）に在籍</w:t>
      </w:r>
      <w:r w:rsidR="00310D4C">
        <w:rPr>
          <w:rFonts w:ascii="ＭＳ 明朝" w:eastAsia="ＭＳ 明朝" w:hAnsi="ＭＳ 明朝" w:cs="CIDFont+F2" w:hint="eastAsia"/>
          <w:kern w:val="0"/>
          <w:sz w:val="22"/>
        </w:rPr>
        <w:t>している方</w:t>
      </w:r>
      <w:r w:rsidR="005D5AB6">
        <w:rPr>
          <w:rFonts w:ascii="ＭＳ 明朝" w:eastAsia="ＭＳ 明朝" w:hAnsi="ＭＳ 明朝" w:cs="CIDFont+F2" w:hint="eastAsia"/>
          <w:kern w:val="0"/>
          <w:sz w:val="22"/>
        </w:rPr>
        <w:t xml:space="preserve">　</w:t>
      </w:r>
      <w:r w:rsidR="00310D4C">
        <w:rPr>
          <w:rFonts w:ascii="ＭＳ 明朝" w:eastAsia="ＭＳ 明朝" w:hAnsi="ＭＳ 明朝" w:cs="CIDFont+F2" w:hint="eastAsia"/>
          <w:kern w:val="0"/>
          <w:sz w:val="22"/>
        </w:rPr>
        <w:t xml:space="preserve">　　　　　　　　　　　　　　　　　　　　　　　　</w:t>
      </w:r>
    </w:p>
    <w:p w14:paraId="524E25FB" w14:textId="77777777" w:rsidR="00310D4C" w:rsidRPr="000320EC" w:rsidRDefault="002C261D" w:rsidP="006C4A55">
      <w:pPr>
        <w:ind w:leftChars="300" w:left="580" w:firstLineChars="3400" w:firstLine="6911"/>
        <w:rPr>
          <w:rFonts w:ascii="ＭＳ 明朝" w:eastAsia="ＭＳ 明朝" w:hAnsi="ＭＳ 明朝"/>
          <w:sz w:val="22"/>
        </w:rPr>
      </w:pPr>
      <w:r w:rsidRPr="000320EC">
        <w:rPr>
          <w:rFonts w:ascii="ＭＳ 明朝" w:eastAsia="ＭＳ 明朝" w:hAnsi="ＭＳ 明朝" w:hint="eastAsia"/>
          <w:sz w:val="22"/>
        </w:rPr>
        <w:t>※</w:t>
      </w:r>
      <w:r w:rsidR="009A1AC9">
        <w:rPr>
          <w:rFonts w:ascii="ＭＳ 明朝" w:eastAsia="ＭＳ 明朝" w:hAnsi="ＭＳ 明朝" w:hint="eastAsia"/>
          <w:sz w:val="22"/>
        </w:rPr>
        <w:t>１</w:t>
      </w:r>
      <w:r w:rsidR="005D5AB6">
        <w:rPr>
          <w:rFonts w:ascii="ＭＳ 明朝" w:eastAsia="ＭＳ 明朝" w:hAnsi="ＭＳ 明朝" w:hint="eastAsia"/>
          <w:sz w:val="22"/>
        </w:rPr>
        <w:t xml:space="preserve"> </w:t>
      </w:r>
      <w:r w:rsidR="00F611C6">
        <w:rPr>
          <w:rFonts w:ascii="ＭＳ 明朝" w:eastAsia="ＭＳ 明朝" w:hAnsi="ＭＳ 明朝" w:hint="eastAsia"/>
          <w:sz w:val="22"/>
        </w:rPr>
        <w:t>※</w:t>
      </w:r>
      <w:r w:rsidR="009A1AC9">
        <w:rPr>
          <w:rFonts w:ascii="ＭＳ 明朝" w:eastAsia="ＭＳ 明朝" w:hAnsi="ＭＳ 明朝" w:hint="eastAsia"/>
          <w:sz w:val="22"/>
        </w:rPr>
        <w:t>２</w:t>
      </w:r>
    </w:p>
    <w:p w14:paraId="1B13F12B" w14:textId="77777777" w:rsidR="002C261D" w:rsidRDefault="00FD0BEC" w:rsidP="002C261D">
      <w:pPr>
        <w:ind w:left="407" w:hangingChars="200" w:hanging="407"/>
        <w:rPr>
          <w:rFonts w:ascii="ＭＳ 明朝" w:eastAsia="ＭＳ 明朝" w:hAnsi="ＭＳ 明朝"/>
          <w:sz w:val="22"/>
        </w:rPr>
      </w:pPr>
      <w:r w:rsidRPr="000320EC">
        <w:rPr>
          <w:rFonts w:ascii="ＭＳ 明朝" w:eastAsia="ＭＳ 明朝" w:hAnsi="ＭＳ 明朝" w:hint="eastAsia"/>
          <w:sz w:val="22"/>
        </w:rPr>
        <w:t>（２）</w:t>
      </w:r>
      <w:r w:rsidR="00E8478F">
        <w:rPr>
          <w:rFonts w:ascii="ＭＳ 明朝" w:eastAsia="ＭＳ 明朝" w:hAnsi="ＭＳ 明朝" w:hint="eastAsia"/>
          <w:sz w:val="22"/>
        </w:rPr>
        <w:t>給食費の</w:t>
      </w:r>
      <w:r w:rsidR="00FC2A64" w:rsidRPr="000320EC">
        <w:rPr>
          <w:rFonts w:ascii="ＭＳ 明朝" w:eastAsia="ＭＳ 明朝" w:hAnsi="ＭＳ 明朝" w:hint="eastAsia"/>
          <w:sz w:val="22"/>
        </w:rPr>
        <w:t>未納がない方（兄弟姉妹等含む）</w:t>
      </w:r>
    </w:p>
    <w:p w14:paraId="6717B012" w14:textId="77777777" w:rsidR="005D5AB6" w:rsidRPr="000320EC" w:rsidRDefault="005D5AB6" w:rsidP="002C261D">
      <w:pPr>
        <w:ind w:left="407" w:hangingChars="200" w:hanging="407"/>
        <w:rPr>
          <w:rFonts w:ascii="ＭＳ 明朝" w:eastAsia="ＭＳ 明朝" w:hAnsi="ＭＳ 明朝"/>
          <w:sz w:val="22"/>
        </w:rPr>
      </w:pPr>
    </w:p>
    <w:p w14:paraId="12CA9E40" w14:textId="77777777" w:rsidR="005042DC" w:rsidRPr="000320EC" w:rsidRDefault="00FD0BEC" w:rsidP="00FC2A64">
      <w:pPr>
        <w:ind w:left="407" w:hangingChars="200" w:hanging="407"/>
        <w:rPr>
          <w:rFonts w:ascii="ＭＳ 明朝" w:eastAsia="ＭＳ 明朝" w:hAnsi="ＭＳ 明朝"/>
          <w:sz w:val="22"/>
        </w:rPr>
      </w:pPr>
      <w:r w:rsidRPr="000320EC">
        <w:rPr>
          <w:rFonts w:ascii="ＭＳ 明朝" w:eastAsia="ＭＳ 明朝" w:hAnsi="ＭＳ 明朝" w:hint="eastAsia"/>
          <w:sz w:val="22"/>
        </w:rPr>
        <w:t>（３）</w:t>
      </w:r>
      <w:r w:rsidR="00356D28" w:rsidRPr="000320EC">
        <w:rPr>
          <w:rFonts w:ascii="ＭＳ 明朝" w:eastAsia="ＭＳ 明朝" w:hAnsi="ＭＳ 明朝" w:hint="eastAsia"/>
          <w:sz w:val="22"/>
        </w:rPr>
        <w:t>生活保護・就学援助等を受給していない方</w:t>
      </w:r>
      <w:r w:rsidR="005D5AB6">
        <w:rPr>
          <w:rFonts w:ascii="ＭＳ 明朝" w:eastAsia="ＭＳ 明朝" w:hAnsi="ＭＳ 明朝" w:hint="eastAsia"/>
          <w:sz w:val="22"/>
        </w:rPr>
        <w:t xml:space="preserve">　</w:t>
      </w:r>
      <w:r w:rsidR="00356D28" w:rsidRPr="000320EC">
        <w:rPr>
          <w:rFonts w:ascii="ＭＳ 明朝" w:eastAsia="ＭＳ 明朝" w:hAnsi="ＭＳ 明朝" w:hint="eastAsia"/>
          <w:sz w:val="22"/>
        </w:rPr>
        <w:t>※</w:t>
      </w:r>
      <w:r w:rsidR="009A1AC9">
        <w:rPr>
          <w:rFonts w:ascii="ＭＳ 明朝" w:eastAsia="ＭＳ 明朝" w:hAnsi="ＭＳ 明朝" w:hint="eastAsia"/>
          <w:sz w:val="22"/>
        </w:rPr>
        <w:t>３</w:t>
      </w:r>
    </w:p>
    <w:p w14:paraId="0225AC75" w14:textId="77777777" w:rsidR="002C261D" w:rsidRPr="000320EC" w:rsidRDefault="002C261D" w:rsidP="002C261D">
      <w:pPr>
        <w:ind w:left="407" w:hangingChars="200" w:hanging="407"/>
        <w:rPr>
          <w:rFonts w:ascii="ＭＳ 明朝" w:eastAsia="ＭＳ 明朝" w:hAnsi="ＭＳ 明朝"/>
          <w:sz w:val="22"/>
        </w:rPr>
      </w:pPr>
    </w:p>
    <w:p w14:paraId="7A55C89C" w14:textId="77777777" w:rsidR="002C261D" w:rsidRPr="000320EC" w:rsidRDefault="002C261D" w:rsidP="000200DA">
      <w:pPr>
        <w:ind w:leftChars="100" w:left="676" w:hangingChars="250" w:hanging="483"/>
        <w:rPr>
          <w:rFonts w:ascii="ＭＳ 明朝" w:eastAsia="ＭＳ 明朝" w:hAnsi="ＭＳ 明朝"/>
        </w:rPr>
      </w:pPr>
      <w:r w:rsidRPr="000320EC">
        <w:rPr>
          <w:rFonts w:ascii="ＭＳ 明朝" w:eastAsia="ＭＳ 明朝" w:hAnsi="ＭＳ 明朝" w:hint="eastAsia"/>
        </w:rPr>
        <w:t>※</w:t>
      </w:r>
      <w:r w:rsidR="009A1AC9">
        <w:rPr>
          <w:rFonts w:ascii="ＭＳ 明朝" w:eastAsia="ＭＳ 明朝" w:hAnsi="ＭＳ 明朝" w:hint="eastAsia"/>
        </w:rPr>
        <w:t>１</w:t>
      </w:r>
      <w:r w:rsidRPr="000320EC">
        <w:rPr>
          <w:rFonts w:ascii="ＭＳ 明朝" w:eastAsia="ＭＳ 明朝" w:hAnsi="ＭＳ 明朝" w:hint="eastAsia"/>
        </w:rPr>
        <w:t xml:space="preserve">　</w:t>
      </w:r>
      <w:r w:rsidR="00920104" w:rsidRPr="000320EC">
        <w:rPr>
          <w:rFonts w:ascii="ＭＳ 明朝" w:eastAsia="ＭＳ 明朝" w:hAnsi="ＭＳ 明朝" w:hint="eastAsia"/>
        </w:rPr>
        <w:t>伊勢崎市に在住している人に限ります</w:t>
      </w:r>
      <w:r w:rsidR="00AF64B7" w:rsidRPr="000320EC">
        <w:rPr>
          <w:rFonts w:ascii="ＭＳ 明朝" w:eastAsia="ＭＳ 明朝" w:hAnsi="ＭＳ 明朝" w:hint="eastAsia"/>
        </w:rPr>
        <w:t>。</w:t>
      </w:r>
    </w:p>
    <w:p w14:paraId="47FE0D26" w14:textId="597488B8" w:rsidR="00E8478F" w:rsidRDefault="00E8478F" w:rsidP="005D5AB6">
      <w:pPr>
        <w:ind w:leftChars="100" w:left="773" w:hangingChars="300" w:hanging="5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A1AC9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="004B00B0">
        <w:rPr>
          <w:rFonts w:ascii="ＭＳ 明朝" w:eastAsia="ＭＳ 明朝" w:hAnsi="ＭＳ 明朝" w:hint="eastAsia"/>
        </w:rPr>
        <w:t>小学校等</w:t>
      </w:r>
      <w:r>
        <w:rPr>
          <w:rFonts w:ascii="ＭＳ 明朝" w:eastAsia="ＭＳ 明朝" w:hAnsi="ＭＳ 明朝" w:hint="eastAsia"/>
        </w:rPr>
        <w:t>とは、小学校・特別支援学校・義務教育学校になります。</w:t>
      </w:r>
    </w:p>
    <w:p w14:paraId="784B3AC0" w14:textId="77777777" w:rsidR="00054490" w:rsidRPr="000320EC" w:rsidRDefault="00B52B94" w:rsidP="00B52B94">
      <w:pPr>
        <w:ind w:leftChars="100" w:left="676" w:hangingChars="250" w:hanging="483"/>
        <w:rPr>
          <w:rFonts w:ascii="ＭＳ 明朝" w:eastAsia="ＭＳ 明朝" w:hAnsi="ＭＳ 明朝"/>
          <w:sz w:val="22"/>
        </w:rPr>
      </w:pPr>
      <w:r w:rsidRPr="000320EC">
        <w:rPr>
          <w:rFonts w:ascii="ＭＳ 明朝" w:eastAsia="ＭＳ 明朝" w:hAnsi="ＭＳ 明朝" w:hint="eastAsia"/>
        </w:rPr>
        <w:t>※</w:t>
      </w:r>
      <w:r w:rsidR="009A1AC9">
        <w:rPr>
          <w:rFonts w:ascii="ＭＳ 明朝" w:eastAsia="ＭＳ 明朝" w:hAnsi="ＭＳ 明朝" w:hint="eastAsia"/>
        </w:rPr>
        <w:t>３</w:t>
      </w:r>
      <w:r w:rsidRPr="000320EC">
        <w:rPr>
          <w:rFonts w:ascii="ＭＳ 明朝" w:eastAsia="ＭＳ 明朝" w:hAnsi="ＭＳ 明朝" w:hint="eastAsia"/>
        </w:rPr>
        <w:t xml:space="preserve">　生活保護・就学援助・就学奨励費等は、１年を通して受給している</w:t>
      </w:r>
      <w:r w:rsidR="00D04F0F" w:rsidRPr="000320EC">
        <w:rPr>
          <w:rFonts w:ascii="ＭＳ 明朝" w:eastAsia="ＭＳ 明朝" w:hAnsi="ＭＳ 明朝" w:hint="eastAsia"/>
        </w:rPr>
        <w:t>（学校給食費相当額を全て受給している）</w:t>
      </w:r>
      <w:r w:rsidRPr="000320EC">
        <w:rPr>
          <w:rFonts w:ascii="ＭＳ 明朝" w:eastAsia="ＭＳ 明朝" w:hAnsi="ＭＳ 明朝" w:hint="eastAsia"/>
        </w:rPr>
        <w:t>と対象外となります</w:t>
      </w:r>
      <w:r w:rsidR="00310D4C">
        <w:rPr>
          <w:rFonts w:ascii="ＭＳ 明朝" w:eastAsia="ＭＳ 明朝" w:hAnsi="ＭＳ 明朝" w:hint="eastAsia"/>
        </w:rPr>
        <w:t>。一部助成対象となる場合もありますので、上記要件</w:t>
      </w:r>
      <w:r w:rsidR="00D90CD8">
        <w:rPr>
          <w:rFonts w:ascii="ＭＳ 明朝" w:eastAsia="ＭＳ 明朝" w:hAnsi="ＭＳ 明朝" w:hint="eastAsia"/>
        </w:rPr>
        <w:t>に該当すると思われる方は、申請書の提出をお願い</w:t>
      </w:r>
      <w:r w:rsidR="007A046A" w:rsidRPr="000320EC">
        <w:rPr>
          <w:rFonts w:ascii="ＭＳ 明朝" w:eastAsia="ＭＳ 明朝" w:hAnsi="ＭＳ 明朝" w:hint="eastAsia"/>
        </w:rPr>
        <w:t>します。</w:t>
      </w:r>
    </w:p>
    <w:p w14:paraId="7919D0AE" w14:textId="77777777" w:rsidR="00356D28" w:rsidRPr="000320EC" w:rsidRDefault="00356D28" w:rsidP="00B52B94">
      <w:pPr>
        <w:ind w:left="510" w:hangingChars="250" w:hanging="510"/>
        <w:rPr>
          <w:rFonts w:ascii="ＭＳ 明朝" w:eastAsia="ＭＳ 明朝" w:hAnsi="ＭＳ 明朝"/>
          <w:b/>
          <w:sz w:val="22"/>
        </w:rPr>
      </w:pPr>
    </w:p>
    <w:p w14:paraId="6E67AA01" w14:textId="77777777" w:rsidR="00B52B94" w:rsidRPr="000320EC" w:rsidRDefault="00B52B94" w:rsidP="00B52B94">
      <w:pPr>
        <w:ind w:left="510" w:hangingChars="250" w:hanging="510"/>
        <w:rPr>
          <w:rFonts w:ascii="ＭＳ 明朝" w:eastAsia="ＭＳ 明朝" w:hAnsi="ＭＳ 明朝"/>
          <w:b/>
          <w:sz w:val="22"/>
        </w:rPr>
      </w:pPr>
      <w:r w:rsidRPr="000320EC">
        <w:rPr>
          <w:rFonts w:ascii="ＭＳ 明朝" w:eastAsia="ＭＳ 明朝" w:hAnsi="ＭＳ 明朝" w:hint="eastAsia"/>
          <w:b/>
          <w:sz w:val="22"/>
        </w:rPr>
        <w:t>２．助成金の金額等について</w:t>
      </w:r>
    </w:p>
    <w:p w14:paraId="19F1DFE0" w14:textId="77777777" w:rsidR="002D7CFD" w:rsidRPr="002D7CFD" w:rsidRDefault="002D7CFD" w:rsidP="002D7CFD">
      <w:pPr>
        <w:ind w:firstLineChars="100" w:firstLine="204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（１）</w:t>
      </w:r>
      <w:r w:rsidR="00310D4C" w:rsidRPr="002D7CFD">
        <w:rPr>
          <w:rFonts w:ascii="ＭＳ 明朝" w:eastAsia="ＭＳ 明朝" w:hAnsi="ＭＳ 明朝" w:hint="eastAsia"/>
          <w:b/>
          <w:sz w:val="22"/>
        </w:rPr>
        <w:t>市内小中学校に在籍の場合</w:t>
      </w:r>
    </w:p>
    <w:p w14:paraId="6F26636C" w14:textId="535E8E28" w:rsidR="00B72CF1" w:rsidRDefault="002929B0" w:rsidP="002D7CFD">
      <w:pPr>
        <w:ind w:leftChars="200" w:left="387"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申請年度分</w:t>
      </w:r>
      <w:r w:rsidR="00EE1A63">
        <w:rPr>
          <w:rFonts w:ascii="ＭＳ 明朝" w:eastAsia="ＭＳ 明朝" w:hAnsi="ＭＳ 明朝" w:hint="eastAsia"/>
          <w:sz w:val="22"/>
        </w:rPr>
        <w:t>の</w:t>
      </w:r>
      <w:r w:rsidR="00547CB0" w:rsidRPr="000320EC">
        <w:rPr>
          <w:rFonts w:ascii="ＭＳ 明朝" w:eastAsia="ＭＳ 明朝" w:hAnsi="ＭＳ 明朝" w:hint="eastAsia"/>
          <w:sz w:val="22"/>
        </w:rPr>
        <w:t>給食費</w:t>
      </w:r>
      <w:r w:rsidR="002A1A74" w:rsidRPr="000320EC">
        <w:rPr>
          <w:rFonts w:ascii="ＭＳ 明朝" w:eastAsia="ＭＳ 明朝" w:hAnsi="ＭＳ 明朝" w:hint="eastAsia"/>
          <w:sz w:val="22"/>
        </w:rPr>
        <w:t>の徴収を免除します。</w:t>
      </w:r>
      <w:r w:rsidR="00B52B94" w:rsidRPr="000320EC">
        <w:rPr>
          <w:rFonts w:ascii="ＭＳ 明朝" w:eastAsia="ＭＳ 明朝" w:hAnsi="ＭＳ 明朝" w:hint="eastAsia"/>
          <w:sz w:val="22"/>
        </w:rPr>
        <w:t>ただし</w:t>
      </w:r>
      <w:r w:rsidR="00B72CF1">
        <w:rPr>
          <w:rFonts w:ascii="ＭＳ 明朝" w:eastAsia="ＭＳ 明朝" w:hAnsi="ＭＳ 明朝" w:hint="eastAsia"/>
          <w:sz w:val="22"/>
        </w:rPr>
        <w:t>、</w:t>
      </w:r>
      <w:r w:rsidR="00B72CF1" w:rsidRPr="002E6FC5">
        <w:rPr>
          <w:rFonts w:ascii="ＭＳ 明朝" w:eastAsia="ＭＳ 明朝" w:hAnsi="ＭＳ 明朝" w:hint="eastAsia"/>
          <w:b/>
          <w:sz w:val="22"/>
        </w:rPr>
        <w:t>食物アレルギーや</w:t>
      </w:r>
      <w:r w:rsidR="00B52B94" w:rsidRPr="002E6FC5">
        <w:rPr>
          <w:rFonts w:ascii="ＭＳ 明朝" w:eastAsia="ＭＳ 明朝" w:hAnsi="ＭＳ 明朝" w:hint="eastAsia"/>
          <w:b/>
          <w:sz w:val="22"/>
        </w:rPr>
        <w:t>宗教上の理由等で</w:t>
      </w:r>
      <w:r w:rsidR="00EE1A63" w:rsidRPr="002E6FC5">
        <w:rPr>
          <w:rFonts w:ascii="ＭＳ 明朝" w:eastAsia="ＭＳ 明朝" w:hAnsi="ＭＳ 明朝" w:hint="eastAsia"/>
          <w:b/>
          <w:sz w:val="22"/>
        </w:rPr>
        <w:t>、</w:t>
      </w:r>
      <w:r w:rsidR="00B52B94" w:rsidRPr="002E6FC5">
        <w:rPr>
          <w:rFonts w:ascii="ＭＳ 明朝" w:eastAsia="ＭＳ 明朝" w:hAnsi="ＭＳ 明朝" w:hint="eastAsia"/>
          <w:b/>
          <w:sz w:val="22"/>
        </w:rPr>
        <w:t>学校給食の</w:t>
      </w:r>
      <w:r w:rsidR="007A046A" w:rsidRPr="002E6FC5">
        <w:rPr>
          <w:rFonts w:ascii="ＭＳ 明朝" w:eastAsia="ＭＳ 明朝" w:hAnsi="ＭＳ 明朝" w:hint="eastAsia"/>
          <w:b/>
          <w:sz w:val="22"/>
        </w:rPr>
        <w:t>提供を一部又は全部受けていない児童生徒</w:t>
      </w:r>
      <w:r w:rsidR="007A046A" w:rsidRPr="000320EC">
        <w:rPr>
          <w:rFonts w:ascii="ＭＳ 明朝" w:eastAsia="ＭＳ 明朝" w:hAnsi="ＭＳ 明朝" w:hint="eastAsia"/>
          <w:sz w:val="22"/>
        </w:rPr>
        <w:t>につい</w:t>
      </w:r>
      <w:r w:rsidR="002D7CFD">
        <w:rPr>
          <w:rFonts w:ascii="ＭＳ 明朝" w:eastAsia="ＭＳ 明朝" w:hAnsi="ＭＳ 明朝" w:hint="eastAsia"/>
          <w:sz w:val="22"/>
        </w:rPr>
        <w:t>ては、提供を受けていない分の給食費相当額を</w:t>
      </w:r>
      <w:r w:rsidR="00673E33">
        <w:rPr>
          <w:rFonts w:ascii="ＭＳ 明朝" w:eastAsia="ＭＳ 明朝" w:hAnsi="ＭＳ 明朝" w:hint="eastAsia"/>
          <w:sz w:val="22"/>
        </w:rPr>
        <w:t>翌年度の５月末まで</w:t>
      </w:r>
      <w:r w:rsidR="00EE1A63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申請時に指定された</w:t>
      </w:r>
      <w:r w:rsidR="00EE1A63">
        <w:rPr>
          <w:rFonts w:ascii="ＭＳ 明朝" w:eastAsia="ＭＳ 明朝" w:hAnsi="ＭＳ 明朝" w:hint="eastAsia"/>
          <w:sz w:val="22"/>
        </w:rPr>
        <w:t>口座へ</w:t>
      </w:r>
      <w:r w:rsidR="00CA3344">
        <w:rPr>
          <w:rFonts w:ascii="ＭＳ 明朝" w:eastAsia="ＭＳ 明朝" w:hAnsi="ＭＳ 明朝" w:hint="eastAsia"/>
          <w:sz w:val="22"/>
        </w:rPr>
        <w:t>振</w:t>
      </w:r>
      <w:r w:rsidR="008F1F54">
        <w:rPr>
          <w:rFonts w:ascii="ＭＳ 明朝" w:eastAsia="ＭＳ 明朝" w:hAnsi="ＭＳ 明朝" w:hint="eastAsia"/>
          <w:sz w:val="22"/>
        </w:rPr>
        <w:t>込みます</w:t>
      </w:r>
      <w:r w:rsidR="00B35D90">
        <w:rPr>
          <w:rFonts w:ascii="ＭＳ 明朝" w:eastAsia="ＭＳ 明朝" w:hAnsi="ＭＳ 明朝" w:hint="eastAsia"/>
          <w:sz w:val="22"/>
        </w:rPr>
        <w:t>（振替口座登録のある方は振替口座へ助成金を振り込みます）</w:t>
      </w:r>
      <w:r w:rsidR="00EE1A63">
        <w:rPr>
          <w:rFonts w:ascii="ＭＳ 明朝" w:eastAsia="ＭＳ 明朝" w:hAnsi="ＭＳ 明朝" w:hint="eastAsia"/>
          <w:sz w:val="22"/>
        </w:rPr>
        <w:t>。</w:t>
      </w:r>
    </w:p>
    <w:p w14:paraId="2EC11847" w14:textId="504D4C19" w:rsidR="002E6FC5" w:rsidRPr="002D7CFD" w:rsidRDefault="002E6FC5" w:rsidP="00E8478F">
      <w:pPr>
        <w:ind w:leftChars="200" w:left="489" w:hangingChars="50" w:hanging="102"/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C42C3">
        <w:rPr>
          <w:rFonts w:ascii="ＭＳ 明朝" w:eastAsia="ＭＳ 明朝" w:hAnsi="ＭＳ 明朝" w:hint="eastAsia"/>
          <w:sz w:val="22"/>
          <w:u w:val="wave"/>
        </w:rPr>
        <w:t>※なお、申請遅れ等により</w:t>
      </w:r>
      <w:r w:rsidRPr="002D7CFD">
        <w:rPr>
          <w:rFonts w:ascii="ＭＳ 明朝" w:eastAsia="ＭＳ 明朝" w:hAnsi="ＭＳ 明朝" w:hint="eastAsia"/>
          <w:sz w:val="22"/>
          <w:u w:val="wave"/>
        </w:rPr>
        <w:t>既に給食費の</w:t>
      </w:r>
      <w:r w:rsidR="00673E33">
        <w:rPr>
          <w:rFonts w:ascii="ＭＳ 明朝" w:eastAsia="ＭＳ 明朝" w:hAnsi="ＭＳ 明朝" w:hint="eastAsia"/>
          <w:sz w:val="22"/>
          <w:u w:val="wave"/>
        </w:rPr>
        <w:t>納入がされたも</w:t>
      </w:r>
      <w:r w:rsidRPr="002D7CFD">
        <w:rPr>
          <w:rFonts w:ascii="ＭＳ 明朝" w:eastAsia="ＭＳ 明朝" w:hAnsi="ＭＳ 明朝" w:hint="eastAsia"/>
          <w:sz w:val="22"/>
          <w:u w:val="wave"/>
        </w:rPr>
        <w:t>のについては、翌年度の５月</w:t>
      </w:r>
      <w:r w:rsidR="00673E33">
        <w:rPr>
          <w:rFonts w:ascii="ＭＳ 明朝" w:eastAsia="ＭＳ 明朝" w:hAnsi="ＭＳ 明朝" w:hint="eastAsia"/>
          <w:sz w:val="22"/>
          <w:u w:val="wave"/>
        </w:rPr>
        <w:t>末まで</w:t>
      </w:r>
      <w:r w:rsidRPr="002D7CFD">
        <w:rPr>
          <w:rFonts w:ascii="ＭＳ 明朝" w:eastAsia="ＭＳ 明朝" w:hAnsi="ＭＳ 明朝" w:hint="eastAsia"/>
          <w:sz w:val="22"/>
          <w:u w:val="wave"/>
        </w:rPr>
        <w:t>に</w:t>
      </w:r>
      <w:r w:rsidR="00B35D90">
        <w:rPr>
          <w:rFonts w:ascii="ＭＳ 明朝" w:eastAsia="ＭＳ 明朝" w:hAnsi="ＭＳ 明朝" w:hint="eastAsia"/>
          <w:sz w:val="22"/>
          <w:u w:val="wave"/>
        </w:rPr>
        <w:t>振替口座へ</w:t>
      </w:r>
      <w:r w:rsidR="00673E33">
        <w:rPr>
          <w:rFonts w:ascii="ＭＳ 明朝" w:eastAsia="ＭＳ 明朝" w:hAnsi="ＭＳ 明朝" w:hint="eastAsia"/>
          <w:sz w:val="22"/>
          <w:u w:val="wave"/>
        </w:rPr>
        <w:t>返金します。</w:t>
      </w:r>
    </w:p>
    <w:p w14:paraId="40CD20F4" w14:textId="77777777" w:rsidR="00310D4C" w:rsidRDefault="00310D4C" w:rsidP="00E8478F">
      <w:pPr>
        <w:ind w:leftChars="200" w:left="489" w:hangingChars="50" w:hanging="102"/>
        <w:rPr>
          <w:rFonts w:ascii="ＭＳ 明朝" w:eastAsia="ＭＳ 明朝" w:hAnsi="ＭＳ 明朝"/>
          <w:sz w:val="22"/>
        </w:rPr>
      </w:pPr>
    </w:p>
    <w:p w14:paraId="1875FD38" w14:textId="1B47B9D7" w:rsidR="002D7CFD" w:rsidRPr="002D7CFD" w:rsidRDefault="002D7CFD" w:rsidP="002D7CFD">
      <w:pPr>
        <w:ind w:firstLineChars="100" w:firstLine="204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（２）</w:t>
      </w:r>
      <w:r w:rsidRPr="002D7CFD">
        <w:rPr>
          <w:rFonts w:ascii="ＭＳ 明朝" w:eastAsia="ＭＳ 明朝" w:hAnsi="ＭＳ 明朝" w:hint="eastAsia"/>
          <w:b/>
          <w:sz w:val="22"/>
        </w:rPr>
        <w:t>特別支援学校、義務教育学校又は市外の小学校に在籍の</w:t>
      </w:r>
      <w:r>
        <w:rPr>
          <w:rFonts w:ascii="ＭＳ 明朝" w:eastAsia="ＭＳ 明朝" w:hAnsi="ＭＳ 明朝" w:hint="eastAsia"/>
          <w:b/>
          <w:sz w:val="22"/>
        </w:rPr>
        <w:t>場合</w:t>
      </w:r>
    </w:p>
    <w:p w14:paraId="01801940" w14:textId="77777777" w:rsidR="00EE1A63" w:rsidRDefault="00EE1A63" w:rsidP="00E8478F">
      <w:pPr>
        <w:ind w:leftChars="200" w:left="489" w:hangingChars="50" w:hanging="10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給食費相当額を</w:t>
      </w:r>
      <w:r w:rsidR="00673E33">
        <w:rPr>
          <w:rFonts w:ascii="ＭＳ 明朝" w:eastAsia="ＭＳ 明朝" w:hAnsi="ＭＳ 明朝" w:hint="eastAsia"/>
          <w:sz w:val="22"/>
        </w:rPr>
        <w:t>翌年度の５月末まで</w:t>
      </w:r>
      <w:r w:rsidR="002E6FC5">
        <w:rPr>
          <w:rFonts w:ascii="ＭＳ 明朝" w:eastAsia="ＭＳ 明朝" w:hAnsi="ＭＳ 明朝" w:hint="eastAsia"/>
          <w:sz w:val="22"/>
        </w:rPr>
        <w:t>に</w:t>
      </w:r>
      <w:r w:rsidR="00BA752D">
        <w:rPr>
          <w:rFonts w:ascii="ＭＳ 明朝" w:eastAsia="ＭＳ 明朝" w:hAnsi="ＭＳ 明朝" w:hint="eastAsia"/>
          <w:sz w:val="22"/>
        </w:rPr>
        <w:t>申請時に</w:t>
      </w:r>
      <w:r>
        <w:rPr>
          <w:rFonts w:ascii="ＭＳ 明朝" w:eastAsia="ＭＳ 明朝" w:hAnsi="ＭＳ 明朝" w:hint="eastAsia"/>
          <w:sz w:val="22"/>
        </w:rPr>
        <w:t>指定</w:t>
      </w:r>
      <w:r w:rsidR="00BA752D">
        <w:rPr>
          <w:rFonts w:ascii="ＭＳ 明朝" w:eastAsia="ＭＳ 明朝" w:hAnsi="ＭＳ 明朝" w:hint="eastAsia"/>
          <w:sz w:val="22"/>
        </w:rPr>
        <w:t>された</w:t>
      </w:r>
      <w:r>
        <w:rPr>
          <w:rFonts w:ascii="ＭＳ 明朝" w:eastAsia="ＭＳ 明朝" w:hAnsi="ＭＳ 明朝" w:hint="eastAsia"/>
          <w:sz w:val="22"/>
        </w:rPr>
        <w:t>口座へ</w:t>
      </w:r>
      <w:r w:rsidR="00BA752D">
        <w:rPr>
          <w:rFonts w:ascii="ＭＳ 明朝" w:eastAsia="ＭＳ 明朝" w:hAnsi="ＭＳ 明朝" w:hint="eastAsia"/>
          <w:sz w:val="22"/>
        </w:rPr>
        <w:t>振込み</w:t>
      </w:r>
      <w:r w:rsidR="0071368E">
        <w:rPr>
          <w:rFonts w:ascii="ＭＳ 明朝" w:eastAsia="ＭＳ 明朝" w:hAnsi="ＭＳ 明朝" w:hint="eastAsia"/>
          <w:sz w:val="22"/>
        </w:rPr>
        <w:t>ます。</w:t>
      </w:r>
    </w:p>
    <w:p w14:paraId="2A555FCD" w14:textId="77777777" w:rsidR="005516F8" w:rsidRPr="00EE1A63" w:rsidRDefault="005516F8" w:rsidP="00B52B94">
      <w:pPr>
        <w:rPr>
          <w:rFonts w:ascii="ＭＳ 明朝" w:eastAsia="ＭＳ 明朝" w:hAnsi="ＭＳ 明朝"/>
          <w:sz w:val="22"/>
        </w:rPr>
      </w:pPr>
    </w:p>
    <w:p w14:paraId="2849141E" w14:textId="77777777" w:rsidR="00B52B94" w:rsidRPr="000320EC" w:rsidRDefault="00B52B94" w:rsidP="00B52B94">
      <w:pPr>
        <w:rPr>
          <w:rFonts w:ascii="ＭＳ 明朝" w:eastAsia="ＭＳ 明朝" w:hAnsi="ＭＳ 明朝"/>
          <w:b/>
          <w:sz w:val="22"/>
        </w:rPr>
      </w:pPr>
      <w:r w:rsidRPr="000320EC">
        <w:rPr>
          <w:rFonts w:ascii="ＭＳ 明朝" w:eastAsia="ＭＳ 明朝" w:hAnsi="ＭＳ 明朝" w:hint="eastAsia"/>
          <w:b/>
          <w:sz w:val="22"/>
        </w:rPr>
        <w:t>３．申請の流れ</w:t>
      </w:r>
    </w:p>
    <w:p w14:paraId="16957D4F" w14:textId="6D807303" w:rsidR="00BA752D" w:rsidRDefault="00310D4C" w:rsidP="00761478">
      <w:pPr>
        <w:ind w:left="388" w:hangingChars="200" w:hanging="388"/>
        <w:rPr>
          <w:rFonts w:ascii="ＭＳ Ｐ明朝" w:eastAsia="ＭＳ Ｐ明朝" w:hAnsi="ＭＳ Ｐ明朝"/>
        </w:rPr>
      </w:pPr>
      <w:r w:rsidRPr="002D7CFD">
        <w:rPr>
          <w:rFonts w:ascii="ＭＳ Ｐ明朝" w:eastAsia="ＭＳ Ｐ明朝" w:hAnsi="ＭＳ Ｐ明朝" w:hint="eastAsia"/>
          <w:b/>
        </w:rPr>
        <w:t>（</w:t>
      </w:r>
      <w:r w:rsidR="00BA752D" w:rsidRPr="002D7CFD">
        <w:rPr>
          <w:rFonts w:ascii="ＭＳ Ｐ明朝" w:eastAsia="ＭＳ Ｐ明朝" w:hAnsi="ＭＳ Ｐ明朝" w:hint="eastAsia"/>
          <w:b/>
        </w:rPr>
        <w:t>１）</w:t>
      </w:r>
      <w:r>
        <w:rPr>
          <w:rFonts w:ascii="ＭＳ Ｐ明朝" w:eastAsia="ＭＳ Ｐ明朝" w:hAnsi="ＭＳ Ｐ明朝" w:hint="eastAsia"/>
        </w:rPr>
        <w:t xml:space="preserve">　　</w:t>
      </w:r>
      <w:r w:rsidR="008F1F54">
        <w:rPr>
          <w:rFonts w:ascii="ＭＳ Ｐ明朝" w:eastAsia="ＭＳ Ｐ明朝" w:hAnsi="ＭＳ Ｐ明朝" w:hint="eastAsia"/>
          <w:u w:val="wave"/>
        </w:rPr>
        <w:t>記入例を参考に</w:t>
      </w:r>
      <w:r w:rsidR="00BA752D" w:rsidRPr="00565670">
        <w:rPr>
          <w:rFonts w:ascii="ＭＳ Ｐ明朝" w:eastAsia="ＭＳ Ｐ明朝" w:hAnsi="ＭＳ Ｐ明朝" w:hint="eastAsia"/>
        </w:rPr>
        <w:t>、</w:t>
      </w:r>
      <w:r w:rsidR="00BA752D">
        <w:rPr>
          <w:rFonts w:ascii="ＭＳ Ｐ明朝" w:eastAsia="ＭＳ Ｐ明朝" w:hAnsi="ＭＳ Ｐ明朝" w:hint="eastAsia"/>
        </w:rPr>
        <w:t>申請書に</w:t>
      </w:r>
      <w:r w:rsidR="008F1F54">
        <w:rPr>
          <w:rFonts w:ascii="ＭＳ Ｐ明朝" w:eastAsia="ＭＳ Ｐ明朝" w:hAnsi="ＭＳ Ｐ明朝"/>
        </w:rPr>
        <w:t>必要事項をご記入のうえ、</w:t>
      </w:r>
      <w:r w:rsidR="00BA752D" w:rsidRPr="00311378">
        <w:rPr>
          <w:rFonts w:ascii="ＭＳ Ｐ明朝" w:eastAsia="ＭＳ Ｐ明朝" w:hAnsi="ＭＳ Ｐ明朝"/>
        </w:rPr>
        <w:t>教育委員会健康給食課にご提出ください</w:t>
      </w:r>
      <w:r w:rsidR="00D90CD8">
        <w:rPr>
          <w:rFonts w:ascii="ＭＳ Ｐ明朝" w:eastAsia="ＭＳ Ｐ明朝" w:hAnsi="ＭＳ Ｐ明朝" w:hint="eastAsia"/>
        </w:rPr>
        <w:t>。</w:t>
      </w:r>
      <w:r w:rsidR="00BA752D">
        <w:rPr>
          <w:rFonts w:ascii="ＭＳ Ｐ明朝" w:eastAsia="ＭＳ Ｐ明朝" w:hAnsi="ＭＳ Ｐ明朝" w:hint="eastAsia"/>
        </w:rPr>
        <w:t>添付書類の詳細は、申請書に記載してあります。また、</w:t>
      </w:r>
      <w:r w:rsidR="00BA752D" w:rsidRPr="00311378">
        <w:rPr>
          <w:rFonts w:ascii="ＭＳ Ｐ明朝" w:eastAsia="ＭＳ Ｐ明朝" w:hAnsi="ＭＳ Ｐ明朝"/>
        </w:rPr>
        <w:t>年度途中に市外から転入された方や、世帯構成の変更、生活保護や就学援助等の廃止等により助成</w:t>
      </w:r>
      <w:r w:rsidR="00D90CD8">
        <w:rPr>
          <w:rFonts w:ascii="ＭＳ Ｐ明朝" w:eastAsia="ＭＳ Ｐ明朝" w:hAnsi="ＭＳ Ｐ明朝"/>
        </w:rPr>
        <w:t>金対象になると見込まれる方は、その時点で申請書の提出をお願い</w:t>
      </w:r>
      <w:r w:rsidR="00BA752D" w:rsidRPr="00311378">
        <w:rPr>
          <w:rFonts w:ascii="ＭＳ Ｐ明朝" w:eastAsia="ＭＳ Ｐ明朝" w:hAnsi="ＭＳ Ｐ明朝"/>
        </w:rPr>
        <w:t>します。※</w:t>
      </w:r>
      <w:r w:rsidR="008F1F54">
        <w:rPr>
          <w:rFonts w:ascii="ＭＳ Ｐ明朝" w:eastAsia="ＭＳ Ｐ明朝" w:hAnsi="ＭＳ Ｐ明朝" w:hint="eastAsia"/>
        </w:rPr>
        <w:t>４</w:t>
      </w:r>
      <w:r>
        <w:rPr>
          <w:rFonts w:ascii="ＭＳ Ｐ明朝" w:eastAsia="ＭＳ Ｐ明朝" w:hAnsi="ＭＳ Ｐ明朝" w:hint="eastAsia"/>
        </w:rPr>
        <w:t xml:space="preserve">　</w:t>
      </w:r>
      <w:r w:rsidR="00F611C6">
        <w:rPr>
          <w:rFonts w:ascii="ＭＳ Ｐ明朝" w:eastAsia="ＭＳ Ｐ明朝" w:hAnsi="ＭＳ Ｐ明朝" w:hint="eastAsia"/>
        </w:rPr>
        <w:t>※</w:t>
      </w:r>
      <w:r w:rsidR="008F1F54">
        <w:rPr>
          <w:rFonts w:ascii="ＭＳ Ｐ明朝" w:eastAsia="ＭＳ Ｐ明朝" w:hAnsi="ＭＳ Ｐ明朝" w:hint="eastAsia"/>
        </w:rPr>
        <w:t>５</w:t>
      </w:r>
    </w:p>
    <w:p w14:paraId="7FF4F695" w14:textId="77777777" w:rsidR="00310D4C" w:rsidRDefault="00310D4C" w:rsidP="00761478">
      <w:pPr>
        <w:ind w:left="387" w:hangingChars="200" w:hanging="387"/>
        <w:rPr>
          <w:rFonts w:ascii="ＭＳ Ｐ明朝" w:eastAsia="ＭＳ Ｐ明朝" w:hAnsi="ＭＳ Ｐ明朝"/>
        </w:rPr>
      </w:pPr>
    </w:p>
    <w:p w14:paraId="73A4A122" w14:textId="77777777" w:rsidR="00310D4C" w:rsidRPr="00310D4C" w:rsidRDefault="00310D4C" w:rsidP="00310D4C">
      <w:pPr>
        <w:ind w:left="388" w:hangingChars="200" w:hanging="388"/>
        <w:rPr>
          <w:rFonts w:ascii="ＭＳ Ｐ明朝" w:eastAsia="ＭＳ Ｐ明朝" w:hAnsi="ＭＳ Ｐ明朝"/>
        </w:rPr>
      </w:pPr>
      <w:r w:rsidRPr="002D7CFD">
        <w:rPr>
          <w:rFonts w:ascii="ＭＳ Ｐ明朝" w:eastAsia="ＭＳ Ｐ明朝" w:hAnsi="ＭＳ Ｐ明朝" w:hint="eastAsia"/>
          <w:b/>
        </w:rPr>
        <w:t xml:space="preserve">（２）　</w:t>
      </w:r>
      <w:r>
        <w:rPr>
          <w:rFonts w:ascii="ＭＳ Ｐ明朝" w:eastAsia="ＭＳ Ｐ明朝" w:hAnsi="ＭＳ Ｐ明朝" w:hint="eastAsia"/>
        </w:rPr>
        <w:t xml:space="preserve">　（１）の紙による提出方法のほかに</w:t>
      </w:r>
      <w:r w:rsidRPr="005559D4">
        <w:rPr>
          <w:rFonts w:ascii="ＭＳ Ｐ明朝" w:eastAsia="ＭＳ Ｐ明朝" w:hAnsi="ＭＳ Ｐ明朝" w:hint="eastAsia"/>
        </w:rPr>
        <w:t>、</w:t>
      </w:r>
      <w:r w:rsidRPr="002A5FE0">
        <w:rPr>
          <w:rFonts w:ascii="ＭＳ Ｐ明朝" w:eastAsia="ＭＳ Ｐ明朝" w:hAnsi="ＭＳ Ｐ明朝" w:hint="eastAsia"/>
          <w:b/>
          <w:color w:val="FF00FF"/>
          <w:u w:val="wave"/>
        </w:rPr>
        <w:t>お持ちのパソコンやスマートフォンで申請ができます。</w:t>
      </w:r>
      <w:r w:rsidRPr="005559D4">
        <w:rPr>
          <w:rFonts w:ascii="ＭＳ Ｐ明朝" w:eastAsia="ＭＳ Ｐ明朝" w:hAnsi="ＭＳ Ｐ明朝" w:hint="eastAsia"/>
        </w:rPr>
        <w:t>詳</w:t>
      </w:r>
      <w:r w:rsidRPr="00310D4C">
        <w:rPr>
          <w:rFonts w:ascii="ＭＳ Ｐ明朝" w:eastAsia="ＭＳ Ｐ明朝" w:hAnsi="ＭＳ Ｐ明朝" w:hint="eastAsia"/>
        </w:rPr>
        <w:t>しくは裏面をご確認ください。</w:t>
      </w:r>
    </w:p>
    <w:p w14:paraId="0DC68646" w14:textId="77777777" w:rsidR="00310D4C" w:rsidRDefault="00310D4C" w:rsidP="00761478">
      <w:pPr>
        <w:ind w:left="407" w:hangingChars="200" w:hanging="407"/>
        <w:rPr>
          <w:rFonts w:ascii="ＭＳ 明朝" w:eastAsia="ＭＳ 明朝" w:hAnsi="ＭＳ 明朝"/>
          <w:sz w:val="22"/>
        </w:rPr>
      </w:pPr>
    </w:p>
    <w:p w14:paraId="1419D4B8" w14:textId="77777777" w:rsidR="00BA752D" w:rsidRPr="00311378" w:rsidRDefault="00310D4C" w:rsidP="00BA752D">
      <w:pPr>
        <w:ind w:left="582" w:hangingChars="300" w:hanging="582"/>
        <w:rPr>
          <w:rFonts w:ascii="ＭＳ Ｐ明朝" w:eastAsia="ＭＳ Ｐ明朝" w:hAnsi="ＭＳ Ｐ明朝"/>
        </w:rPr>
      </w:pPr>
      <w:r w:rsidRPr="002D7CFD">
        <w:rPr>
          <w:rFonts w:ascii="ＭＳ Ｐ明朝" w:eastAsia="ＭＳ Ｐ明朝" w:hAnsi="ＭＳ Ｐ明朝" w:hint="eastAsia"/>
          <w:b/>
        </w:rPr>
        <w:t>（３</w:t>
      </w:r>
      <w:r w:rsidR="00BA752D" w:rsidRPr="002D7CFD">
        <w:rPr>
          <w:rFonts w:ascii="ＭＳ Ｐ明朝" w:eastAsia="ＭＳ Ｐ明朝" w:hAnsi="ＭＳ Ｐ明朝" w:hint="eastAsia"/>
          <w:b/>
        </w:rPr>
        <w:t xml:space="preserve">）　</w:t>
      </w:r>
      <w:r w:rsidR="00BA752D">
        <w:rPr>
          <w:rFonts w:ascii="ＭＳ Ｐ明朝" w:eastAsia="ＭＳ Ｐ明朝" w:hAnsi="ＭＳ Ｐ明朝" w:hint="eastAsia"/>
        </w:rPr>
        <w:t xml:space="preserve">　審査後</w:t>
      </w:r>
      <w:r w:rsidR="00BA752D" w:rsidRPr="00311378">
        <w:rPr>
          <w:rFonts w:ascii="ＭＳ Ｐ明朝" w:eastAsia="ＭＳ Ｐ明朝" w:hAnsi="ＭＳ Ｐ明朝"/>
        </w:rPr>
        <w:t>に、交付決定通知</w:t>
      </w:r>
      <w:r w:rsidR="00BA752D" w:rsidRPr="00311378">
        <w:rPr>
          <w:rFonts w:ascii="ＭＳ Ｐ明朝" w:eastAsia="ＭＳ Ｐ明朝" w:hAnsi="ＭＳ Ｐ明朝" w:hint="eastAsia"/>
        </w:rPr>
        <w:t>（または不交付決定通知）</w:t>
      </w:r>
      <w:r w:rsidR="00BA752D">
        <w:rPr>
          <w:rFonts w:ascii="ＭＳ Ｐ明朝" w:eastAsia="ＭＳ Ｐ明朝" w:hAnsi="ＭＳ Ｐ明朝"/>
        </w:rPr>
        <w:t>を送付</w:t>
      </w:r>
      <w:r w:rsidR="00BA752D">
        <w:rPr>
          <w:rFonts w:ascii="ＭＳ Ｐ明朝" w:eastAsia="ＭＳ Ｐ明朝" w:hAnsi="ＭＳ Ｐ明朝" w:hint="eastAsia"/>
        </w:rPr>
        <w:t>します</w:t>
      </w:r>
      <w:r w:rsidR="00BA752D" w:rsidRPr="00311378">
        <w:rPr>
          <w:rFonts w:ascii="ＭＳ Ｐ明朝" w:eastAsia="ＭＳ Ｐ明朝" w:hAnsi="ＭＳ Ｐ明朝"/>
        </w:rPr>
        <w:t>。</w:t>
      </w:r>
      <w:r w:rsidR="008F1F54">
        <w:rPr>
          <w:rFonts w:ascii="ＭＳ Ｐ明朝" w:eastAsia="ＭＳ Ｐ明朝" w:hAnsi="ＭＳ Ｐ明朝" w:hint="eastAsia"/>
        </w:rPr>
        <w:t>※６</w:t>
      </w:r>
    </w:p>
    <w:p w14:paraId="3E024D8B" w14:textId="77777777" w:rsidR="005516F8" w:rsidRPr="000320EC" w:rsidRDefault="005516F8" w:rsidP="002929B0">
      <w:pPr>
        <w:rPr>
          <w:rFonts w:ascii="ＭＳ 明朝" w:eastAsia="ＭＳ 明朝" w:hAnsi="ＭＳ 明朝"/>
          <w:sz w:val="22"/>
        </w:rPr>
      </w:pPr>
    </w:p>
    <w:p w14:paraId="796597E6" w14:textId="22367C8D" w:rsidR="005516F8" w:rsidRPr="000320EC" w:rsidRDefault="005516F8" w:rsidP="00673E33">
      <w:pPr>
        <w:ind w:leftChars="100" w:left="869" w:hangingChars="350" w:hanging="676"/>
        <w:rPr>
          <w:rFonts w:ascii="ＭＳ 明朝" w:eastAsia="ＭＳ 明朝" w:hAnsi="ＭＳ 明朝"/>
        </w:rPr>
      </w:pPr>
      <w:r w:rsidRPr="000320EC">
        <w:rPr>
          <w:rFonts w:ascii="ＭＳ 明朝" w:eastAsia="ＭＳ 明朝" w:hAnsi="ＭＳ 明朝" w:hint="eastAsia"/>
        </w:rPr>
        <w:t>※</w:t>
      </w:r>
      <w:r w:rsidR="008F1F54">
        <w:rPr>
          <w:rFonts w:ascii="ＭＳ 明朝" w:eastAsia="ＭＳ 明朝" w:hAnsi="ＭＳ 明朝" w:hint="eastAsia"/>
        </w:rPr>
        <w:t>４</w:t>
      </w:r>
      <w:r w:rsidRPr="000320EC">
        <w:rPr>
          <w:rFonts w:ascii="ＭＳ 明朝" w:eastAsia="ＭＳ 明朝" w:hAnsi="ＭＳ 明朝" w:hint="eastAsia"/>
        </w:rPr>
        <w:t xml:space="preserve">　</w:t>
      </w:r>
      <w:r w:rsidR="00D052D8" w:rsidRPr="000320EC">
        <w:rPr>
          <w:rFonts w:ascii="ＭＳ 明朝" w:eastAsia="ＭＳ 明朝" w:hAnsi="ＭＳ 明朝" w:hint="eastAsia"/>
        </w:rPr>
        <w:t>申請書は市ホームページから</w:t>
      </w:r>
      <w:r w:rsidR="00564D61" w:rsidRPr="000320EC">
        <w:rPr>
          <w:rFonts w:ascii="ＭＳ 明朝" w:eastAsia="ＭＳ 明朝" w:hAnsi="ＭＳ 明朝" w:hint="eastAsia"/>
        </w:rPr>
        <w:t>も</w:t>
      </w:r>
      <w:r w:rsidR="00D052D8" w:rsidRPr="000320EC">
        <w:rPr>
          <w:rFonts w:ascii="ＭＳ 明朝" w:eastAsia="ＭＳ 明朝" w:hAnsi="ＭＳ 明朝" w:hint="eastAsia"/>
        </w:rPr>
        <w:t>ダウンロード</w:t>
      </w:r>
      <w:r w:rsidR="00564D61" w:rsidRPr="000320EC">
        <w:rPr>
          <w:rFonts w:ascii="ＭＳ 明朝" w:eastAsia="ＭＳ 明朝" w:hAnsi="ＭＳ 明朝" w:hint="eastAsia"/>
        </w:rPr>
        <w:t>できます。また、</w:t>
      </w:r>
      <w:r w:rsidR="00D052D8" w:rsidRPr="000320EC">
        <w:rPr>
          <w:rFonts w:ascii="ＭＳ 明朝" w:eastAsia="ＭＳ 明朝" w:hAnsi="ＭＳ 明朝" w:hint="eastAsia"/>
        </w:rPr>
        <w:t>お近くの学校給食調理場で</w:t>
      </w:r>
      <w:r w:rsidR="00564D61" w:rsidRPr="000320EC">
        <w:rPr>
          <w:rFonts w:ascii="ＭＳ 明朝" w:eastAsia="ＭＳ 明朝" w:hAnsi="ＭＳ 明朝" w:hint="eastAsia"/>
        </w:rPr>
        <w:t>も</w:t>
      </w:r>
      <w:r w:rsidR="00D052D8" w:rsidRPr="000320EC">
        <w:rPr>
          <w:rFonts w:ascii="ＭＳ 明朝" w:eastAsia="ＭＳ 明朝" w:hAnsi="ＭＳ 明朝" w:hint="eastAsia"/>
        </w:rPr>
        <w:t>配布してい</w:t>
      </w:r>
      <w:r w:rsidR="009464DA">
        <w:rPr>
          <w:rFonts w:ascii="ＭＳ 明朝" w:eastAsia="ＭＳ 明朝" w:hAnsi="ＭＳ 明朝" w:hint="eastAsia"/>
        </w:rPr>
        <w:t>ます。提出先は、</w:t>
      </w:r>
      <w:r w:rsidR="0038765E" w:rsidRPr="000320EC">
        <w:rPr>
          <w:rFonts w:ascii="ＭＳ 明朝" w:eastAsia="ＭＳ 明朝" w:hAnsi="ＭＳ 明朝" w:hint="eastAsia"/>
        </w:rPr>
        <w:t>教育委員会健康給食課</w:t>
      </w:r>
      <w:r w:rsidR="00D052D8" w:rsidRPr="000320EC">
        <w:rPr>
          <w:rFonts w:ascii="ＭＳ 明朝" w:eastAsia="ＭＳ 明朝" w:hAnsi="ＭＳ 明朝" w:hint="eastAsia"/>
        </w:rPr>
        <w:t>になります。</w:t>
      </w:r>
    </w:p>
    <w:p w14:paraId="49813A8E" w14:textId="77777777" w:rsidR="009A1AC9" w:rsidRDefault="0010020E" w:rsidP="002929B0">
      <w:pPr>
        <w:ind w:firstLineChars="100" w:firstLine="193"/>
        <w:rPr>
          <w:rFonts w:ascii="ＭＳ 明朝" w:eastAsia="ＭＳ 明朝" w:hAnsi="ＭＳ 明朝"/>
        </w:rPr>
      </w:pPr>
      <w:r w:rsidRPr="000320EC">
        <w:rPr>
          <w:rFonts w:ascii="ＭＳ 明朝" w:eastAsia="ＭＳ 明朝" w:hAnsi="ＭＳ 明朝" w:hint="eastAsia"/>
        </w:rPr>
        <w:t>※</w:t>
      </w:r>
      <w:r w:rsidR="008F1F54">
        <w:rPr>
          <w:rFonts w:ascii="ＭＳ 明朝" w:eastAsia="ＭＳ 明朝" w:hAnsi="ＭＳ 明朝" w:hint="eastAsia"/>
        </w:rPr>
        <w:t>５</w:t>
      </w:r>
      <w:r w:rsidRPr="000320EC">
        <w:rPr>
          <w:rFonts w:ascii="ＭＳ 明朝" w:eastAsia="ＭＳ 明朝" w:hAnsi="ＭＳ 明朝" w:hint="eastAsia"/>
        </w:rPr>
        <w:t xml:space="preserve">　就学援助の受給申請を出され</w:t>
      </w:r>
      <w:r w:rsidR="00564D61" w:rsidRPr="000320EC">
        <w:rPr>
          <w:rFonts w:ascii="ＭＳ 明朝" w:eastAsia="ＭＳ 明朝" w:hAnsi="ＭＳ 明朝" w:hint="eastAsia"/>
        </w:rPr>
        <w:t>た方でも、認定とならないケースもあるため、要件を満たす</w:t>
      </w:r>
    </w:p>
    <w:p w14:paraId="7DB037EB" w14:textId="77777777" w:rsidR="0010020E" w:rsidRPr="000320EC" w:rsidRDefault="009A1AC9" w:rsidP="009A1AC9">
      <w:pPr>
        <w:ind w:firstLineChars="100" w:firstLine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564D61" w:rsidRPr="000320EC">
        <w:rPr>
          <w:rFonts w:ascii="ＭＳ 明朝" w:eastAsia="ＭＳ 明朝" w:hAnsi="ＭＳ 明朝" w:hint="eastAsia"/>
        </w:rPr>
        <w:t>方は</w:t>
      </w:r>
      <w:r w:rsidR="00D90CD8">
        <w:rPr>
          <w:rFonts w:ascii="ＭＳ 明朝" w:eastAsia="ＭＳ 明朝" w:hAnsi="ＭＳ 明朝" w:hint="eastAsia"/>
        </w:rPr>
        <w:t>助成金の申請をお願い</w:t>
      </w:r>
      <w:r w:rsidR="0010020E" w:rsidRPr="000320EC">
        <w:rPr>
          <w:rFonts w:ascii="ＭＳ 明朝" w:eastAsia="ＭＳ 明朝" w:hAnsi="ＭＳ 明朝" w:hint="eastAsia"/>
        </w:rPr>
        <w:t>します。</w:t>
      </w:r>
    </w:p>
    <w:p w14:paraId="6C5E2682" w14:textId="77777777" w:rsidR="009A1AC9" w:rsidRDefault="005516F8" w:rsidP="005516F8">
      <w:pPr>
        <w:ind w:leftChars="100" w:left="676" w:hangingChars="250" w:hanging="483"/>
        <w:rPr>
          <w:rFonts w:ascii="ＭＳ 明朝" w:eastAsia="ＭＳ 明朝" w:hAnsi="ＭＳ 明朝"/>
        </w:rPr>
      </w:pPr>
      <w:r w:rsidRPr="000320EC">
        <w:rPr>
          <w:rFonts w:ascii="ＭＳ 明朝" w:eastAsia="ＭＳ 明朝" w:hAnsi="ＭＳ 明朝" w:hint="eastAsia"/>
        </w:rPr>
        <w:t>※</w:t>
      </w:r>
      <w:r w:rsidR="008F1F54">
        <w:rPr>
          <w:rFonts w:ascii="ＭＳ 明朝" w:eastAsia="ＭＳ 明朝" w:hAnsi="ＭＳ 明朝" w:hint="eastAsia"/>
        </w:rPr>
        <w:t>６</w:t>
      </w:r>
      <w:r w:rsidRPr="000320EC">
        <w:rPr>
          <w:rFonts w:ascii="ＭＳ 明朝" w:eastAsia="ＭＳ 明朝" w:hAnsi="ＭＳ 明朝" w:hint="eastAsia"/>
        </w:rPr>
        <w:t xml:space="preserve">　</w:t>
      </w:r>
      <w:r w:rsidR="00564D61" w:rsidRPr="000320EC">
        <w:rPr>
          <w:rFonts w:ascii="ＭＳ 明朝" w:eastAsia="ＭＳ 明朝" w:hAnsi="ＭＳ 明朝" w:hint="eastAsia"/>
        </w:rPr>
        <w:t>不交付決定</w:t>
      </w:r>
      <w:r w:rsidR="00D04F0F" w:rsidRPr="000320EC">
        <w:rPr>
          <w:rFonts w:ascii="ＭＳ 明朝" w:eastAsia="ＭＳ 明朝" w:hAnsi="ＭＳ 明朝" w:hint="eastAsia"/>
        </w:rPr>
        <w:t>通知を受け取った方も、年度内に世帯構成の変動等により、要件を満たした場</w:t>
      </w:r>
    </w:p>
    <w:p w14:paraId="72F8380B" w14:textId="77777777" w:rsidR="00BA65F5" w:rsidRDefault="006C4A55" w:rsidP="00715725">
      <w:pPr>
        <w:ind w:leftChars="300" w:left="580" w:firstLineChars="100" w:firstLine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CD3D8" wp14:editId="3AB200AC">
                <wp:simplePos x="0" y="0"/>
                <wp:positionH relativeFrom="margin">
                  <wp:posOffset>4886325</wp:posOffset>
                </wp:positionH>
                <wp:positionV relativeFrom="paragraph">
                  <wp:posOffset>41275</wp:posOffset>
                </wp:positionV>
                <wp:extent cx="868680" cy="4343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34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B341D" w14:textId="77777777" w:rsidR="006C4A55" w:rsidRPr="006C4A55" w:rsidRDefault="006C4A55" w:rsidP="006C4A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4A55">
                              <w:rPr>
                                <w:rFonts w:hint="eastAsia"/>
                                <w:color w:val="000000" w:themeColor="text1"/>
                              </w:rPr>
                              <w:t>裏面</w:t>
                            </w:r>
                            <w:r w:rsidRPr="006C4A55">
                              <w:rPr>
                                <w:color w:val="000000" w:themeColor="text1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CD3D8" id="正方形/長方形 3" o:spid="_x0000_s1026" style="position:absolute;left:0;text-align:left;margin-left:384.75pt;margin-top:3.25pt;width:68.4pt;height:34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" filled="f" strokecolor="black [3213]" strokeweight="1pt">
                <v:textbox>
                  <w:txbxContent>
                    <w:p w14:paraId="246B341D" w14:textId="77777777" w:rsidR="006C4A55" w:rsidRPr="006C4A55" w:rsidRDefault="006C4A55" w:rsidP="006C4A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4A55">
                        <w:rPr>
                          <w:rFonts w:hint="eastAsia"/>
                          <w:color w:val="000000" w:themeColor="text1"/>
                        </w:rPr>
                        <w:t>裏面</w:t>
                      </w:r>
                      <w:r w:rsidRPr="006C4A55">
                        <w:rPr>
                          <w:color w:val="000000" w:themeColor="text1"/>
                        </w:rPr>
                        <w:t>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4F0F" w:rsidRPr="000320EC">
        <w:rPr>
          <w:rFonts w:ascii="ＭＳ 明朝" w:eastAsia="ＭＳ 明朝" w:hAnsi="ＭＳ 明朝" w:hint="eastAsia"/>
        </w:rPr>
        <w:t>合は、再度申請してください</w:t>
      </w:r>
      <w:r w:rsidR="005516F8" w:rsidRPr="000320EC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378AF0B6" w14:textId="77777777" w:rsidR="00036477" w:rsidRDefault="00036477" w:rsidP="00715725">
      <w:pPr>
        <w:ind w:leftChars="300" w:left="580" w:firstLineChars="100" w:firstLine="193"/>
        <w:rPr>
          <w:rFonts w:ascii="ＭＳ 明朝" w:eastAsia="ＭＳ 明朝" w:hAnsi="ＭＳ 明朝"/>
        </w:rPr>
      </w:pPr>
    </w:p>
    <w:p w14:paraId="6841538D" w14:textId="77777777" w:rsidR="00036477" w:rsidRPr="00715725" w:rsidRDefault="00036477" w:rsidP="00715725">
      <w:pPr>
        <w:ind w:leftChars="300" w:left="580" w:firstLineChars="100" w:firstLine="193"/>
        <w:rPr>
          <w:rFonts w:ascii="ＭＳ 明朝" w:eastAsia="ＭＳ 明朝" w:hAnsi="ＭＳ 明朝"/>
        </w:rPr>
      </w:pPr>
    </w:p>
    <w:p w14:paraId="2D2F3578" w14:textId="77777777" w:rsidR="00715725" w:rsidRDefault="00715725" w:rsidP="00B22DF2">
      <w:pPr>
        <w:widowControl/>
        <w:ind w:firstLineChars="100" w:firstLine="264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9E023" wp14:editId="7AB57402">
                <wp:simplePos x="0" y="0"/>
                <wp:positionH relativeFrom="margin">
                  <wp:align>right</wp:align>
                </wp:positionH>
                <wp:positionV relativeFrom="paragraph">
                  <wp:posOffset>-121285</wp:posOffset>
                </wp:positionV>
                <wp:extent cx="5362575" cy="628650"/>
                <wp:effectExtent l="0" t="38100" r="28575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28650"/>
                        </a:xfrm>
                        <a:prstGeom prst="horizontalScroll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2F1AA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371.05pt;margin-top:-9.55pt;width:422.25pt;height:49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" filled="f" strokecolor="black [3213]" strokeweight="1.5pt">
                <v:stroke joinstyle="miter"/>
                <w10:wrap anchorx="margin"/>
              </v:shape>
            </w:pict>
          </mc:Fallback>
        </mc:AlternateContent>
      </w:r>
      <w:r w:rsidRPr="00715725">
        <w:rPr>
          <w:rFonts w:ascii="ＭＳ 明朝" w:eastAsia="ＭＳ 明朝" w:hAnsi="ＭＳ 明朝" w:hint="eastAsia"/>
          <w:b/>
          <w:sz w:val="28"/>
          <w:szCs w:val="28"/>
        </w:rPr>
        <w:t>パソコン・スマートフォン（</w:t>
      </w:r>
      <w:proofErr w:type="spellStart"/>
      <w:r w:rsidR="00484671" w:rsidRPr="00715725">
        <w:rPr>
          <w:rFonts w:ascii="ＭＳ 明朝" w:eastAsia="ＭＳ 明朝" w:hAnsi="ＭＳ 明朝" w:hint="eastAsia"/>
          <w:b/>
          <w:sz w:val="28"/>
          <w:szCs w:val="28"/>
        </w:rPr>
        <w:t>LoGo</w:t>
      </w:r>
      <w:proofErr w:type="spellEnd"/>
      <w:r w:rsidR="00484671" w:rsidRPr="00715725">
        <w:rPr>
          <w:rFonts w:ascii="ＭＳ 明朝" w:eastAsia="ＭＳ 明朝" w:hAnsi="ＭＳ 明朝" w:hint="eastAsia"/>
          <w:b/>
          <w:sz w:val="28"/>
          <w:szCs w:val="28"/>
        </w:rPr>
        <w:t>フォーム</w:t>
      </w:r>
      <w:r w:rsidRPr="00715725">
        <w:rPr>
          <w:rFonts w:ascii="ＭＳ 明朝" w:eastAsia="ＭＳ 明朝" w:hAnsi="ＭＳ 明朝" w:hint="eastAsia"/>
          <w:b/>
          <w:sz w:val="28"/>
          <w:szCs w:val="28"/>
        </w:rPr>
        <w:t>）</w:t>
      </w:r>
      <w:r w:rsidR="00484671" w:rsidRPr="00715725">
        <w:rPr>
          <w:rFonts w:ascii="ＭＳ 明朝" w:eastAsia="ＭＳ 明朝" w:hAnsi="ＭＳ 明朝" w:hint="eastAsia"/>
          <w:b/>
          <w:sz w:val="28"/>
          <w:szCs w:val="28"/>
        </w:rPr>
        <w:t>による</w:t>
      </w:r>
      <w:r w:rsidRPr="00715725">
        <w:rPr>
          <w:rFonts w:ascii="ＭＳ 明朝" w:eastAsia="ＭＳ 明朝" w:hAnsi="ＭＳ 明朝" w:hint="eastAsia"/>
          <w:b/>
          <w:sz w:val="28"/>
          <w:szCs w:val="28"/>
        </w:rPr>
        <w:t>申請について</w:t>
      </w:r>
    </w:p>
    <w:p w14:paraId="07230FFE" w14:textId="77777777" w:rsidR="00715725" w:rsidRDefault="00715725" w:rsidP="00715725">
      <w:pPr>
        <w:widowControl/>
        <w:ind w:firstLineChars="100" w:firstLine="264"/>
        <w:jc w:val="left"/>
        <w:rPr>
          <w:rFonts w:ascii="ＭＳ 明朝" w:eastAsia="ＭＳ 明朝" w:hAnsi="ＭＳ 明朝"/>
          <w:b/>
          <w:sz w:val="28"/>
          <w:szCs w:val="28"/>
        </w:rPr>
      </w:pPr>
    </w:p>
    <w:p w14:paraId="67293D1E" w14:textId="77777777" w:rsidR="00715725" w:rsidRDefault="00D14796" w:rsidP="00715725">
      <w:pPr>
        <w:widowControl/>
        <w:ind w:firstLineChars="100" w:firstLine="224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紙媒体による申請のほか</w:t>
      </w:r>
      <w:r w:rsidR="00715725" w:rsidRPr="00715725">
        <w:rPr>
          <w:rFonts w:ascii="ＭＳ 明朝" w:eastAsia="ＭＳ 明朝" w:hAnsi="ＭＳ 明朝" w:hint="eastAsia"/>
          <w:b/>
          <w:sz w:val="24"/>
          <w:szCs w:val="24"/>
        </w:rPr>
        <w:t>に</w:t>
      </w:r>
      <w:r w:rsidR="00036477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="00715725" w:rsidRPr="00715725">
        <w:rPr>
          <w:rFonts w:ascii="ＭＳ 明朝" w:eastAsia="ＭＳ 明朝" w:hAnsi="ＭＳ 明朝" w:hint="eastAsia"/>
          <w:b/>
          <w:sz w:val="24"/>
          <w:szCs w:val="24"/>
        </w:rPr>
        <w:t>お手持ちのパソコンやスマートフォンを利用して助成金の申請が可能とな</w:t>
      </w:r>
      <w:r w:rsidR="00036477">
        <w:rPr>
          <w:rFonts w:ascii="ＭＳ 明朝" w:eastAsia="ＭＳ 明朝" w:hAnsi="ＭＳ 明朝" w:hint="eastAsia"/>
          <w:b/>
          <w:sz w:val="24"/>
          <w:szCs w:val="24"/>
        </w:rPr>
        <w:t>っております</w:t>
      </w:r>
      <w:r w:rsidR="004524AA">
        <w:rPr>
          <w:rFonts w:ascii="ＭＳ 明朝" w:eastAsia="ＭＳ 明朝" w:hAnsi="ＭＳ 明朝" w:hint="eastAsia"/>
          <w:b/>
          <w:sz w:val="24"/>
          <w:szCs w:val="24"/>
        </w:rPr>
        <w:t>。スムーズな提出が可能となりますので、ぜひご利用ください。</w:t>
      </w:r>
    </w:p>
    <w:p w14:paraId="341A8A6E" w14:textId="77777777" w:rsidR="00715725" w:rsidRDefault="00715725" w:rsidP="00715725">
      <w:pPr>
        <w:widowControl/>
        <w:ind w:firstLineChars="100" w:firstLine="224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93D7254" w14:textId="77777777" w:rsidR="00715725" w:rsidRDefault="00715725" w:rsidP="00715725">
      <w:pPr>
        <w:widowControl/>
        <w:ind w:firstLineChars="100" w:firstLine="224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～申請方法～</w:t>
      </w:r>
    </w:p>
    <w:p w14:paraId="4557EE96" w14:textId="77777777" w:rsidR="00715725" w:rsidRPr="00C429BB" w:rsidRDefault="00715725" w:rsidP="00715725">
      <w:pPr>
        <w:pStyle w:val="a9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C429BB">
        <w:rPr>
          <w:rFonts w:ascii="ＭＳ 明朝" w:eastAsia="ＭＳ 明朝" w:hAnsi="ＭＳ 明朝" w:hint="eastAsia"/>
          <w:b/>
          <w:sz w:val="24"/>
          <w:szCs w:val="24"/>
        </w:rPr>
        <w:t>パソコンでの申請を希望される方</w:t>
      </w:r>
    </w:p>
    <w:p w14:paraId="5968C3E3" w14:textId="77777777" w:rsidR="006A6D44" w:rsidRDefault="00715725" w:rsidP="00C429BB">
      <w:pPr>
        <w:pStyle w:val="a9"/>
        <w:widowControl/>
        <w:ind w:leftChars="0" w:left="1169" w:firstLineChars="100" w:firstLine="203"/>
        <w:jc w:val="left"/>
        <w:rPr>
          <w:rFonts w:ascii="ＭＳ 明朝" w:eastAsia="ＭＳ 明朝" w:hAnsi="ＭＳ 明朝"/>
          <w:sz w:val="22"/>
        </w:rPr>
      </w:pPr>
      <w:r w:rsidRPr="00C429BB">
        <w:rPr>
          <w:rFonts w:ascii="ＭＳ 明朝" w:eastAsia="ＭＳ 明朝" w:hAnsi="ＭＳ 明朝" w:hint="eastAsia"/>
          <w:sz w:val="22"/>
        </w:rPr>
        <w:t>下記ＵＲＬより申請フォームへアクセスいただき、必要事項を入力</w:t>
      </w:r>
      <w:r w:rsidR="00D90CD8">
        <w:rPr>
          <w:rFonts w:ascii="ＭＳ 明朝" w:eastAsia="ＭＳ 明朝" w:hAnsi="ＭＳ 明朝" w:hint="eastAsia"/>
          <w:sz w:val="22"/>
        </w:rPr>
        <w:t>のうえ、送信をお願い</w:t>
      </w:r>
      <w:r w:rsidR="00C429BB">
        <w:rPr>
          <w:rFonts w:ascii="ＭＳ 明朝" w:eastAsia="ＭＳ 明朝" w:hAnsi="ＭＳ 明朝" w:hint="eastAsia"/>
          <w:sz w:val="22"/>
        </w:rPr>
        <w:t>します</w:t>
      </w:r>
      <w:r w:rsidRPr="00C429BB">
        <w:rPr>
          <w:rFonts w:ascii="ＭＳ 明朝" w:eastAsia="ＭＳ 明朝" w:hAnsi="ＭＳ 明朝" w:hint="eastAsia"/>
          <w:sz w:val="22"/>
        </w:rPr>
        <w:t>。（</w:t>
      </w:r>
      <w:r w:rsidR="00C429BB" w:rsidRPr="00C429BB">
        <w:rPr>
          <w:rFonts w:ascii="ＭＳ 明朝" w:eastAsia="ＭＳ 明朝" w:hAnsi="ＭＳ 明朝" w:hint="eastAsia"/>
          <w:sz w:val="22"/>
        </w:rPr>
        <w:t>伊勢崎市ホームページ内「</w:t>
      </w:r>
      <w:r w:rsidR="004524AA">
        <w:rPr>
          <w:rFonts w:ascii="ＭＳ 明朝" w:eastAsia="ＭＳ 明朝" w:hAnsi="ＭＳ 明朝" w:hint="eastAsia"/>
          <w:sz w:val="22"/>
        </w:rPr>
        <w:t>第３子以降学校給食費助成金」のページにも同様のＵＲＬがあります</w:t>
      </w:r>
      <w:r w:rsidR="00C429BB" w:rsidRPr="00C429BB">
        <w:rPr>
          <w:rFonts w:ascii="ＭＳ 明朝" w:eastAsia="ＭＳ 明朝" w:hAnsi="ＭＳ 明朝" w:hint="eastAsia"/>
          <w:sz w:val="22"/>
        </w:rPr>
        <w:t>）</w:t>
      </w:r>
    </w:p>
    <w:p w14:paraId="232FBBAD" w14:textId="77777777" w:rsidR="00C429BB" w:rsidRDefault="00C429BB" w:rsidP="00C429BB">
      <w:pPr>
        <w:pStyle w:val="a9"/>
        <w:widowControl/>
        <w:ind w:leftChars="0" w:left="1169" w:firstLineChars="100" w:firstLine="203"/>
        <w:jc w:val="left"/>
        <w:rPr>
          <w:rFonts w:ascii="ＭＳ 明朝" w:eastAsia="ＭＳ 明朝" w:hAnsi="ＭＳ 明朝"/>
          <w:sz w:val="22"/>
        </w:rPr>
      </w:pPr>
    </w:p>
    <w:p w14:paraId="793F9803" w14:textId="2979461A" w:rsidR="00C429BB" w:rsidRDefault="00C429BB" w:rsidP="00EA4FBB">
      <w:pPr>
        <w:pStyle w:val="a9"/>
        <w:widowControl/>
        <w:ind w:leftChars="0" w:left="1169" w:firstLineChars="100" w:firstLine="20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申請フォームＵＲＬ：</w:t>
      </w:r>
      <w:r w:rsidR="003E2CFA" w:rsidRPr="003E2CFA">
        <w:rPr>
          <w:rFonts w:ascii="ＭＳ 明朝" w:eastAsia="ＭＳ 明朝" w:hAnsi="ＭＳ 明朝"/>
          <w:sz w:val="22"/>
        </w:rPr>
        <w:t>https://logoform.jp/form/Gpfu/741400</w:t>
      </w:r>
    </w:p>
    <w:p w14:paraId="17B7A5D3" w14:textId="77777777" w:rsidR="00C429BB" w:rsidRDefault="00C429BB" w:rsidP="00C429BB">
      <w:pPr>
        <w:widowControl/>
        <w:jc w:val="left"/>
        <w:rPr>
          <w:rFonts w:ascii="ＭＳ 明朝" w:eastAsia="ＭＳ 明朝" w:hAnsi="ＭＳ 明朝"/>
          <w:sz w:val="22"/>
        </w:rPr>
      </w:pPr>
    </w:p>
    <w:p w14:paraId="7B615781" w14:textId="77777777" w:rsidR="00C429BB" w:rsidRDefault="00C429BB" w:rsidP="00C429BB">
      <w:pPr>
        <w:pStyle w:val="a9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C429BB">
        <w:rPr>
          <w:rFonts w:ascii="ＭＳ 明朝" w:eastAsia="ＭＳ 明朝" w:hAnsi="ＭＳ 明朝" w:hint="eastAsia"/>
          <w:b/>
          <w:sz w:val="24"/>
          <w:szCs w:val="24"/>
        </w:rPr>
        <w:t>スマートフォンでの申請を希望される方</w:t>
      </w:r>
    </w:p>
    <w:p w14:paraId="6066F77B" w14:textId="4D28A20E" w:rsidR="00C429BB" w:rsidRDefault="00C429BB" w:rsidP="00EA4FBB">
      <w:pPr>
        <w:pStyle w:val="a9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C429BB">
        <w:rPr>
          <w:rFonts w:ascii="ＭＳ 明朝" w:eastAsia="ＭＳ 明朝" w:hAnsi="ＭＳ 明朝" w:hint="eastAsia"/>
          <w:sz w:val="22"/>
        </w:rPr>
        <w:t>のＵＲＬ又は下記ＱＲコードより申請フ</w:t>
      </w:r>
      <w:r w:rsidR="00D90CD8">
        <w:rPr>
          <w:rFonts w:ascii="ＭＳ 明朝" w:eastAsia="ＭＳ 明朝" w:hAnsi="ＭＳ 明朝" w:hint="eastAsia"/>
          <w:sz w:val="22"/>
        </w:rPr>
        <w:t>ォームへアクセスいただき、必要事項を入力のうえ、送信をお願い</w:t>
      </w:r>
      <w:r w:rsidRPr="00C429BB">
        <w:rPr>
          <w:rFonts w:ascii="ＭＳ 明朝" w:eastAsia="ＭＳ 明朝" w:hAnsi="ＭＳ 明朝" w:hint="eastAsia"/>
          <w:sz w:val="22"/>
        </w:rPr>
        <w:t>します。</w:t>
      </w:r>
    </w:p>
    <w:p w14:paraId="69312131" w14:textId="67AEB204" w:rsidR="00EA4FBB" w:rsidRDefault="001B36CB" w:rsidP="00EA4FBB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317C8E" wp14:editId="25A84BD9">
            <wp:simplePos x="0" y="0"/>
            <wp:positionH relativeFrom="column">
              <wp:posOffset>2059305</wp:posOffset>
            </wp:positionH>
            <wp:positionV relativeFrom="paragraph">
              <wp:posOffset>112395</wp:posOffset>
            </wp:positionV>
            <wp:extent cx="952500" cy="9525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34A24" w14:textId="1936D5A4" w:rsidR="00C429BB" w:rsidRPr="004B416A" w:rsidRDefault="00EA4FBB" w:rsidP="00C429B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14:paraId="70D00BC9" w14:textId="77777777" w:rsidR="00C429BB" w:rsidRDefault="007E250D" w:rsidP="00C429B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8610D82" w14:textId="77777777" w:rsidR="00C429BB" w:rsidRDefault="00EA4FBB" w:rsidP="00C429B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3E503F38" w14:textId="77777777" w:rsidR="00C429BB" w:rsidRDefault="00C429BB" w:rsidP="00C429BB">
      <w:pPr>
        <w:widowControl/>
        <w:jc w:val="left"/>
        <w:rPr>
          <w:rFonts w:ascii="ＭＳ 明朝" w:eastAsia="ＭＳ 明朝" w:hAnsi="ＭＳ 明朝"/>
          <w:sz w:val="22"/>
        </w:rPr>
      </w:pPr>
    </w:p>
    <w:p w14:paraId="27961F16" w14:textId="77777777" w:rsidR="00C429BB" w:rsidRPr="00C429BB" w:rsidRDefault="00AB13CB" w:rsidP="00C429BB">
      <w:pPr>
        <w:widowControl/>
        <w:ind w:firstLineChars="100" w:firstLine="203"/>
        <w:jc w:val="left"/>
        <w:rPr>
          <w:rFonts w:ascii="ＭＳ 明朝" w:eastAsia="ＭＳ 明朝" w:hAnsi="ＭＳ 明朝"/>
          <w:sz w:val="22"/>
        </w:rPr>
      </w:pPr>
      <w:r w:rsidRPr="00C429B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B1351" wp14:editId="1A4C8F0B">
                <wp:simplePos x="0" y="0"/>
                <wp:positionH relativeFrom="margin">
                  <wp:posOffset>2165985</wp:posOffset>
                </wp:positionH>
                <wp:positionV relativeFrom="paragraph">
                  <wp:posOffset>988696</wp:posOffset>
                </wp:positionV>
                <wp:extent cx="3038475" cy="1059180"/>
                <wp:effectExtent l="0" t="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059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EF345" w14:textId="77777777" w:rsidR="00AB13CB" w:rsidRPr="00356D28" w:rsidRDefault="00AB13CB" w:rsidP="00AB13CB">
                            <w:pPr>
                              <w:snapToGrid w:val="0"/>
                              <w:rPr>
                                <w:b/>
                              </w:rPr>
                            </w:pPr>
                            <w:r w:rsidRPr="00356D28">
                              <w:rPr>
                                <w:rFonts w:hint="eastAsia"/>
                                <w:b/>
                              </w:rPr>
                              <w:t>問い合わせ先</w:t>
                            </w:r>
                          </w:p>
                          <w:p w14:paraId="154757EA" w14:textId="77777777" w:rsidR="00AB13CB" w:rsidRPr="00356D28" w:rsidRDefault="00AB13CB" w:rsidP="00AB13CB">
                            <w:pPr>
                              <w:snapToGrid w:val="0"/>
                            </w:pPr>
                            <w:r w:rsidRPr="00356D28">
                              <w:rPr>
                                <w:rFonts w:hint="eastAsia"/>
                              </w:rPr>
                              <w:t>伊勢崎市教育委員会</w:t>
                            </w:r>
                            <w:r w:rsidRPr="00356D28">
                              <w:t>健康給食課学校給食係</w:t>
                            </w:r>
                          </w:p>
                          <w:p w14:paraId="6D04682C" w14:textId="77777777" w:rsidR="00AB13CB" w:rsidRPr="00356D28" w:rsidRDefault="00AB13CB" w:rsidP="00AB13CB">
                            <w:pPr>
                              <w:snapToGrid w:val="0"/>
                              <w:ind w:right="-208"/>
                            </w:pPr>
                            <w:r w:rsidRPr="00356D28">
                              <w:rPr>
                                <w:rFonts w:hint="eastAsia"/>
                              </w:rPr>
                              <w:t>〒</w:t>
                            </w:r>
                            <w:r w:rsidRPr="00356D28">
                              <w:t>379-2224伊勢崎市西小保方町692番地5</w:t>
                            </w:r>
                          </w:p>
                          <w:p w14:paraId="5D1D5AB7" w14:textId="77777777" w:rsidR="008F1F54" w:rsidRPr="00356D28" w:rsidRDefault="00AB13CB" w:rsidP="008F1F54">
                            <w:pPr>
                              <w:snapToGrid w:val="0"/>
                              <w:ind w:right="772"/>
                            </w:pPr>
                            <w:r w:rsidRPr="00356D28">
                              <w:rPr>
                                <w:rFonts w:hint="eastAsia"/>
                              </w:rPr>
                              <w:t>電話</w:t>
                            </w:r>
                            <w:r w:rsidRPr="00356D28">
                              <w:t>：0270-75-2517</w:t>
                            </w:r>
                            <w:r w:rsidR="008F1F54">
                              <w:rPr>
                                <w:rFonts w:hint="eastAsia"/>
                              </w:rPr>
                              <w:t xml:space="preserve"> 　</w:t>
                            </w:r>
                            <w:r w:rsidR="008F1F54" w:rsidRPr="00356D28">
                              <w:t>FAX：0270-75-2518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B13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70.55pt;margin-top:77.85pt;width:239.25pt;height:83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" fillcolor="window" strokeweight=".5pt">
                <v:textbox>
                  <w:txbxContent>
                    <w:p w14:paraId="047EF345" w14:textId="77777777" w:rsidR="00AB13CB" w:rsidRPr="00356D28" w:rsidRDefault="00AB13CB" w:rsidP="00AB13CB">
                      <w:pPr>
                        <w:snapToGrid w:val="0"/>
                        <w:rPr>
                          <w:b/>
                        </w:rPr>
                      </w:pPr>
                      <w:r w:rsidRPr="00356D28">
                        <w:rPr>
                          <w:rFonts w:hint="eastAsia"/>
                          <w:b/>
                        </w:rPr>
                        <w:t>問い合わせ先</w:t>
                      </w:r>
                    </w:p>
                    <w:p w14:paraId="154757EA" w14:textId="77777777" w:rsidR="00AB13CB" w:rsidRPr="00356D28" w:rsidRDefault="00AB13CB" w:rsidP="00AB13CB">
                      <w:pPr>
                        <w:snapToGrid w:val="0"/>
                      </w:pPr>
                      <w:r w:rsidRPr="00356D28">
                        <w:rPr>
                          <w:rFonts w:hint="eastAsia"/>
                        </w:rPr>
                        <w:t>伊勢崎市教育委員会</w:t>
                      </w:r>
                      <w:r w:rsidRPr="00356D28">
                        <w:t>健康給食課学校給食係</w:t>
                      </w:r>
                    </w:p>
                    <w:p w14:paraId="6D04682C" w14:textId="77777777" w:rsidR="00AB13CB" w:rsidRPr="00356D28" w:rsidRDefault="00AB13CB" w:rsidP="00AB13CB">
                      <w:pPr>
                        <w:snapToGrid w:val="0"/>
                        <w:ind w:right="-208"/>
                      </w:pPr>
                      <w:r w:rsidRPr="00356D28">
                        <w:rPr>
                          <w:rFonts w:hint="eastAsia"/>
                        </w:rPr>
                        <w:t>〒</w:t>
                      </w:r>
                      <w:r w:rsidRPr="00356D28">
                        <w:t>379-2224伊勢崎市西小保方町692番地5</w:t>
                      </w:r>
                    </w:p>
                    <w:p w14:paraId="5D1D5AB7" w14:textId="77777777" w:rsidR="008F1F54" w:rsidRPr="00356D28" w:rsidRDefault="00AB13CB" w:rsidP="008F1F54">
                      <w:pPr>
                        <w:snapToGrid w:val="0"/>
                        <w:ind w:right="772"/>
                      </w:pPr>
                      <w:r w:rsidRPr="00356D28">
                        <w:rPr>
                          <w:rFonts w:hint="eastAsia"/>
                        </w:rPr>
                        <w:t>電話</w:t>
                      </w:r>
                      <w:r w:rsidRPr="00356D28">
                        <w:t>：0270-75-2517</w:t>
                      </w:r>
                      <w:r w:rsidR="008F1F54">
                        <w:rPr>
                          <w:rFonts w:hint="eastAsia"/>
                        </w:rPr>
                        <w:t xml:space="preserve"> 　</w:t>
                      </w:r>
                      <w:r w:rsidR="008F1F54" w:rsidRPr="00356D28">
                        <w:t>FAX：0270-75-2518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9BB">
        <w:rPr>
          <w:rFonts w:ascii="ＭＳ 明朝" w:eastAsia="ＭＳ 明朝" w:hAnsi="ＭＳ 明朝" w:hint="eastAsia"/>
          <w:sz w:val="22"/>
        </w:rPr>
        <w:t>その他、</w:t>
      </w:r>
      <w:r w:rsidR="00A0496C">
        <w:rPr>
          <w:rFonts w:ascii="ＭＳ 明朝" w:eastAsia="ＭＳ 明朝" w:hAnsi="ＭＳ 明朝" w:hint="eastAsia"/>
          <w:sz w:val="22"/>
        </w:rPr>
        <w:t>表面の記載事項を含め、</w:t>
      </w:r>
      <w:r w:rsidR="00C429BB">
        <w:rPr>
          <w:rFonts w:ascii="ＭＳ 明朝" w:eastAsia="ＭＳ 明朝" w:hAnsi="ＭＳ 明朝" w:hint="eastAsia"/>
          <w:sz w:val="22"/>
        </w:rPr>
        <w:t>ご不明な点等ございました</w:t>
      </w:r>
      <w:r w:rsidR="00A0496C">
        <w:rPr>
          <w:rFonts w:ascii="ＭＳ 明朝" w:eastAsia="ＭＳ 明朝" w:hAnsi="ＭＳ 明朝" w:hint="eastAsia"/>
          <w:sz w:val="22"/>
        </w:rPr>
        <w:t>ら</w:t>
      </w:r>
      <w:r w:rsidR="00D90CD8">
        <w:rPr>
          <w:rFonts w:ascii="ＭＳ 明朝" w:eastAsia="ＭＳ 明朝" w:hAnsi="ＭＳ 明朝" w:hint="eastAsia"/>
          <w:sz w:val="22"/>
        </w:rPr>
        <w:t>下記の問い合わせ先にご連絡をお願い</w:t>
      </w:r>
      <w:r w:rsidR="00C429BB">
        <w:rPr>
          <w:rFonts w:ascii="ＭＳ 明朝" w:eastAsia="ＭＳ 明朝" w:hAnsi="ＭＳ 明朝" w:hint="eastAsia"/>
          <w:sz w:val="22"/>
        </w:rPr>
        <w:t>します。（書類不備や状況確認等により、下記の問い合わせ先</w:t>
      </w:r>
      <w:r w:rsidR="00D90CD8">
        <w:rPr>
          <w:rFonts w:ascii="ＭＳ 明朝" w:eastAsia="ＭＳ 明朝" w:hAnsi="ＭＳ 明朝" w:hint="eastAsia"/>
          <w:sz w:val="22"/>
        </w:rPr>
        <w:t>よりこちらからご連絡を差し上げる可能性があります。電話番号は必ずご記入ください</w:t>
      </w:r>
      <w:r w:rsidR="00C429BB">
        <w:rPr>
          <w:rFonts w:ascii="ＭＳ 明朝" w:eastAsia="ＭＳ 明朝" w:hAnsi="ＭＳ 明朝" w:hint="eastAsia"/>
          <w:sz w:val="22"/>
        </w:rPr>
        <w:t>）</w:t>
      </w:r>
    </w:p>
    <w:sectPr w:rsidR="00C429BB" w:rsidRPr="00C429BB" w:rsidSect="002D7CFD">
      <w:pgSz w:w="11906" w:h="16838"/>
      <w:pgMar w:top="851" w:right="1701" w:bottom="85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1484" w14:textId="77777777" w:rsidR="001B617E" w:rsidRDefault="001B617E" w:rsidP="00054490">
      <w:r>
        <w:separator/>
      </w:r>
    </w:p>
  </w:endnote>
  <w:endnote w:type="continuationSeparator" w:id="0">
    <w:p w14:paraId="6EF98416" w14:textId="77777777" w:rsidR="001B617E" w:rsidRDefault="001B617E" w:rsidP="0005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4743" w14:textId="77777777" w:rsidR="001B617E" w:rsidRDefault="001B617E" w:rsidP="00054490">
      <w:r>
        <w:separator/>
      </w:r>
    </w:p>
  </w:footnote>
  <w:footnote w:type="continuationSeparator" w:id="0">
    <w:p w14:paraId="159DA06F" w14:textId="77777777" w:rsidR="001B617E" w:rsidRDefault="001B617E" w:rsidP="0005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3FC"/>
    <w:multiLevelType w:val="hybridMultilevel"/>
    <w:tmpl w:val="CF8E28C6"/>
    <w:lvl w:ilvl="0" w:tplc="BCAEF3A2">
      <w:start w:val="1"/>
      <w:numFmt w:val="decimalFullWidth"/>
      <w:lvlText w:val="（%1）"/>
      <w:lvlJc w:val="left"/>
      <w:pPr>
        <w:ind w:left="1287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97627ED"/>
    <w:multiLevelType w:val="hybridMultilevel"/>
    <w:tmpl w:val="0CCE9034"/>
    <w:lvl w:ilvl="0" w:tplc="8AB6DF5A">
      <w:start w:val="1"/>
      <w:numFmt w:val="decimalFullWidth"/>
      <w:lvlText w:val="（%1）"/>
      <w:lvlJc w:val="left"/>
      <w:pPr>
        <w:ind w:left="27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7" w:hanging="420"/>
      </w:pPr>
    </w:lvl>
    <w:lvl w:ilvl="3" w:tplc="0409000F" w:tentative="1">
      <w:start w:val="1"/>
      <w:numFmt w:val="decimal"/>
      <w:lvlText w:val="%4."/>
      <w:lvlJc w:val="left"/>
      <w:pPr>
        <w:ind w:left="3687" w:hanging="420"/>
      </w:pPr>
    </w:lvl>
    <w:lvl w:ilvl="4" w:tplc="04090017" w:tentative="1">
      <w:start w:val="1"/>
      <w:numFmt w:val="aiueoFullWidth"/>
      <w:lvlText w:val="(%5)"/>
      <w:lvlJc w:val="left"/>
      <w:pPr>
        <w:ind w:left="4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7" w:hanging="420"/>
      </w:pPr>
    </w:lvl>
    <w:lvl w:ilvl="6" w:tplc="0409000F" w:tentative="1">
      <w:start w:val="1"/>
      <w:numFmt w:val="decimal"/>
      <w:lvlText w:val="%7."/>
      <w:lvlJc w:val="left"/>
      <w:pPr>
        <w:ind w:left="4947" w:hanging="420"/>
      </w:pPr>
    </w:lvl>
    <w:lvl w:ilvl="7" w:tplc="04090017" w:tentative="1">
      <w:start w:val="1"/>
      <w:numFmt w:val="aiueoFullWidth"/>
      <w:lvlText w:val="(%8)"/>
      <w:lvlJc w:val="left"/>
      <w:pPr>
        <w:ind w:left="5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7" w:hanging="420"/>
      </w:pPr>
    </w:lvl>
  </w:abstractNum>
  <w:abstractNum w:abstractNumId="2" w15:restartNumberingAfterBreak="0">
    <w:nsid w:val="382D5473"/>
    <w:multiLevelType w:val="hybridMultilevel"/>
    <w:tmpl w:val="A55C35EA"/>
    <w:lvl w:ilvl="0" w:tplc="32F8AA7A">
      <w:start w:val="1"/>
      <w:numFmt w:val="decimalFullWidth"/>
      <w:lvlText w:val="（%1）"/>
      <w:lvlJc w:val="left"/>
      <w:pPr>
        <w:ind w:left="20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7" w:tentative="1">
      <w:start w:val="1"/>
      <w:numFmt w:val="aiueoFullWidth"/>
      <w:lvlText w:val="(%5)"/>
      <w:lvlJc w:val="left"/>
      <w:pPr>
        <w:ind w:left="3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7" w:tentative="1">
      <w:start w:val="1"/>
      <w:numFmt w:val="aiueoFullWidth"/>
      <w:lvlText w:val="(%8)"/>
      <w:lvlJc w:val="left"/>
      <w:pPr>
        <w:ind w:left="4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7" w:hanging="420"/>
      </w:pPr>
    </w:lvl>
  </w:abstractNum>
  <w:abstractNum w:abstractNumId="3" w15:restartNumberingAfterBreak="0">
    <w:nsid w:val="5B604731"/>
    <w:multiLevelType w:val="hybridMultilevel"/>
    <w:tmpl w:val="BF2A27AA"/>
    <w:lvl w:ilvl="0" w:tplc="1DD6DE88">
      <w:start w:val="1"/>
      <w:numFmt w:val="decimalFullWidth"/>
      <w:lvlText w:val="（%1）"/>
      <w:lvlJc w:val="left"/>
      <w:pPr>
        <w:ind w:left="20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7" w:tentative="1">
      <w:start w:val="1"/>
      <w:numFmt w:val="aiueoFullWidth"/>
      <w:lvlText w:val="(%5)"/>
      <w:lvlJc w:val="left"/>
      <w:pPr>
        <w:ind w:left="3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7" w:tentative="1">
      <w:start w:val="1"/>
      <w:numFmt w:val="aiueoFullWidth"/>
      <w:lvlText w:val="(%8)"/>
      <w:lvlJc w:val="left"/>
      <w:pPr>
        <w:ind w:left="4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7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1D"/>
    <w:rsid w:val="000200DA"/>
    <w:rsid w:val="000320EC"/>
    <w:rsid w:val="00036477"/>
    <w:rsid w:val="00054490"/>
    <w:rsid w:val="0010020E"/>
    <w:rsid w:val="001127CD"/>
    <w:rsid w:val="001B36CB"/>
    <w:rsid w:val="001B617E"/>
    <w:rsid w:val="0026022D"/>
    <w:rsid w:val="002929B0"/>
    <w:rsid w:val="002A1A74"/>
    <w:rsid w:val="002A5FE0"/>
    <w:rsid w:val="002C00AC"/>
    <w:rsid w:val="002C261D"/>
    <w:rsid w:val="002D7CFD"/>
    <w:rsid w:val="002E6FC5"/>
    <w:rsid w:val="00310D4C"/>
    <w:rsid w:val="00356D28"/>
    <w:rsid w:val="0038765E"/>
    <w:rsid w:val="003C10B6"/>
    <w:rsid w:val="003E2CFA"/>
    <w:rsid w:val="00420EE1"/>
    <w:rsid w:val="004524AA"/>
    <w:rsid w:val="00484671"/>
    <w:rsid w:val="004B00B0"/>
    <w:rsid w:val="004B416A"/>
    <w:rsid w:val="005042DC"/>
    <w:rsid w:val="00547CB0"/>
    <w:rsid w:val="005516F8"/>
    <w:rsid w:val="005559D4"/>
    <w:rsid w:val="00564D61"/>
    <w:rsid w:val="005D5AB6"/>
    <w:rsid w:val="00673E33"/>
    <w:rsid w:val="006A6D44"/>
    <w:rsid w:val="006C4A55"/>
    <w:rsid w:val="006D5931"/>
    <w:rsid w:val="0071368E"/>
    <w:rsid w:val="00715725"/>
    <w:rsid w:val="007362F0"/>
    <w:rsid w:val="00761478"/>
    <w:rsid w:val="007A046A"/>
    <w:rsid w:val="007D5369"/>
    <w:rsid w:val="007E250D"/>
    <w:rsid w:val="00835F39"/>
    <w:rsid w:val="00852CD2"/>
    <w:rsid w:val="008F1CFC"/>
    <w:rsid w:val="008F1F54"/>
    <w:rsid w:val="00920104"/>
    <w:rsid w:val="009464DA"/>
    <w:rsid w:val="00986E50"/>
    <w:rsid w:val="009A1AC9"/>
    <w:rsid w:val="009A3D47"/>
    <w:rsid w:val="00A0496C"/>
    <w:rsid w:val="00A240D6"/>
    <w:rsid w:val="00A74439"/>
    <w:rsid w:val="00A756BA"/>
    <w:rsid w:val="00AB13CB"/>
    <w:rsid w:val="00AF64B7"/>
    <w:rsid w:val="00B22DF2"/>
    <w:rsid w:val="00B35D90"/>
    <w:rsid w:val="00B52B94"/>
    <w:rsid w:val="00B72CF1"/>
    <w:rsid w:val="00B94F24"/>
    <w:rsid w:val="00BA65F5"/>
    <w:rsid w:val="00BA752D"/>
    <w:rsid w:val="00BB2E8B"/>
    <w:rsid w:val="00BC42C3"/>
    <w:rsid w:val="00C233FA"/>
    <w:rsid w:val="00C429BB"/>
    <w:rsid w:val="00C71A64"/>
    <w:rsid w:val="00CA3344"/>
    <w:rsid w:val="00D04F0F"/>
    <w:rsid w:val="00D052D8"/>
    <w:rsid w:val="00D14796"/>
    <w:rsid w:val="00D66442"/>
    <w:rsid w:val="00D90CD8"/>
    <w:rsid w:val="00DA3018"/>
    <w:rsid w:val="00E82B0D"/>
    <w:rsid w:val="00E8478F"/>
    <w:rsid w:val="00EA4FBB"/>
    <w:rsid w:val="00EE1A63"/>
    <w:rsid w:val="00F34AE6"/>
    <w:rsid w:val="00F611C6"/>
    <w:rsid w:val="00FC191B"/>
    <w:rsid w:val="00FC2A64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E9DC03"/>
  <w15:chartTrackingRefBased/>
  <w15:docId w15:val="{9481895E-1760-45B0-8DD0-6AC02BE6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490"/>
  </w:style>
  <w:style w:type="paragraph" w:styleId="a5">
    <w:name w:val="footer"/>
    <w:basedOn w:val="a"/>
    <w:link w:val="a6"/>
    <w:uiPriority w:val="99"/>
    <w:unhideWhenUsed/>
    <w:rsid w:val="00054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490"/>
  </w:style>
  <w:style w:type="paragraph" w:styleId="a7">
    <w:name w:val="Balloon Text"/>
    <w:basedOn w:val="a"/>
    <w:link w:val="a8"/>
    <w:uiPriority w:val="99"/>
    <w:semiHidden/>
    <w:unhideWhenUsed/>
    <w:rsid w:val="00BB2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2E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15725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7E250D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横山 菜那</cp:lastModifiedBy>
  <cp:revision>53</cp:revision>
  <cp:lastPrinted>2025-03-04T05:44:00Z</cp:lastPrinted>
  <dcterms:created xsi:type="dcterms:W3CDTF">2019-03-27T01:44:00Z</dcterms:created>
  <dcterms:modified xsi:type="dcterms:W3CDTF">2025-03-04T05:50:00Z</dcterms:modified>
</cp:coreProperties>
</file>