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42C1E" w14:textId="77777777" w:rsidR="00271BFF" w:rsidRDefault="00271BFF" w:rsidP="00271BFF">
      <w:r>
        <w:rPr>
          <w:rFonts w:hint="eastAsia"/>
        </w:rPr>
        <w:t>様式第３４号</w:t>
      </w:r>
      <w:r>
        <w:rPr>
          <w:rFonts w:hint="eastAsia"/>
        </w:rPr>
        <w:t>(</w:t>
      </w:r>
      <w:r>
        <w:rPr>
          <w:rFonts w:hint="eastAsia"/>
        </w:rPr>
        <w:t>第１２条関係</w:t>
      </w:r>
      <w:r>
        <w:rPr>
          <w:rFonts w:hint="eastAsia"/>
        </w:rPr>
        <w:t>)</w:t>
      </w:r>
      <w:r>
        <w:rPr>
          <w:rFonts w:hint="eastAsia"/>
        </w:rPr>
        <w:t>（共通様式）</w:t>
      </w:r>
    </w:p>
    <w:p w14:paraId="65CD618C" w14:textId="77777777" w:rsidR="00271BFF" w:rsidRDefault="00271BFF" w:rsidP="00271BFF">
      <w:pPr>
        <w:wordWrap w:val="0"/>
        <w:jc w:val="right"/>
      </w:pPr>
      <w:r>
        <w:rPr>
          <w:rFonts w:hint="eastAsia"/>
        </w:rPr>
        <w:t xml:space="preserve">年　　月　　日　</w:t>
      </w:r>
    </w:p>
    <w:p w14:paraId="13243238" w14:textId="77777777" w:rsidR="00271BFF" w:rsidRDefault="00271BFF" w:rsidP="00271BFF">
      <w:pPr>
        <w:jc w:val="center"/>
      </w:pPr>
      <w:r>
        <w:rPr>
          <w:rFonts w:hint="eastAsia"/>
        </w:rPr>
        <w:t>進学準備給付金申請書</w:t>
      </w:r>
    </w:p>
    <w:p w14:paraId="6EA75992" w14:textId="77777777" w:rsidR="00271BFF" w:rsidRDefault="00271BFF" w:rsidP="00271BFF">
      <w:r>
        <w:rPr>
          <w:rFonts w:hint="eastAsia"/>
        </w:rPr>
        <w:t>（宛先）伊勢崎市福祉事務所長</w:t>
      </w:r>
    </w:p>
    <w:p w14:paraId="25241DF7" w14:textId="77777777" w:rsidR="00271BFF" w:rsidRDefault="00271BFF" w:rsidP="00271BFF">
      <w:pPr>
        <w:wordWrap w:val="0"/>
        <w:snapToGrid w:val="0"/>
        <w:spacing w:line="40" w:lineRule="atLeast"/>
        <w:jc w:val="right"/>
      </w:pPr>
      <w:r>
        <w:rPr>
          <w:rFonts w:hint="eastAsia"/>
        </w:rPr>
        <w:t xml:space="preserve">申請者　　　　　　　住所又は居所　　　　　　　　　　　　　　</w:t>
      </w:r>
    </w:p>
    <w:p w14:paraId="759E642B" w14:textId="40B3B144" w:rsidR="00271BFF" w:rsidRDefault="00271BFF" w:rsidP="00271BFF">
      <w:pPr>
        <w:wordWrap w:val="0"/>
        <w:snapToGrid w:val="0"/>
        <w:spacing w:line="40" w:lineRule="atLeast"/>
        <w:jc w:val="right"/>
      </w:pPr>
      <w:r>
        <w:rPr>
          <w:rFonts w:hint="eastAsia"/>
        </w:rPr>
        <w:t>(</w:t>
      </w:r>
      <w:r>
        <w:rPr>
          <w:rFonts w:hint="eastAsia"/>
        </w:rPr>
        <w:t>大学等に進学する者</w:t>
      </w:r>
      <w:r>
        <w:rPr>
          <w:rFonts w:hint="eastAsia"/>
        </w:rPr>
        <w:t>)</w:t>
      </w:r>
      <w:r>
        <w:rPr>
          <w:rFonts w:hint="eastAsia"/>
        </w:rPr>
        <w:t xml:space="preserve">　　　　　　　</w:t>
      </w:r>
      <w:r>
        <w:rPr>
          <w:rFonts w:hint="eastAsia"/>
        </w:rPr>
        <w:t xml:space="preserve"> </w:t>
      </w:r>
      <w:r>
        <w:rPr>
          <w:rFonts w:hint="eastAsia"/>
        </w:rPr>
        <w:t xml:space="preserve">　　　　　　　　　　　　　</w:t>
      </w:r>
    </w:p>
    <w:p w14:paraId="5875C4D9" w14:textId="3B14CAE7" w:rsidR="00271BFF" w:rsidRDefault="005B590F" w:rsidP="00271BFF">
      <w:pPr>
        <w:wordWrap w:val="0"/>
        <w:jc w:val="right"/>
      </w:pPr>
      <w:r>
        <w:rPr>
          <w:rFonts w:hint="eastAsia"/>
        </w:rPr>
        <w:t xml:space="preserve">氏名　　　　　　　　　　　　　　　　</w:t>
      </w:r>
      <w:bookmarkStart w:id="0" w:name="_GoBack"/>
      <w:bookmarkEnd w:id="0"/>
      <w:r w:rsidR="00271BFF">
        <w:rPr>
          <w:rFonts w:hint="eastAsia"/>
        </w:rPr>
        <w:t xml:space="preserve">　　</w:t>
      </w:r>
    </w:p>
    <w:p w14:paraId="390DA328" w14:textId="77777777" w:rsidR="00271BFF" w:rsidRDefault="00271BFF" w:rsidP="00271BFF"/>
    <w:p w14:paraId="5B3905B4" w14:textId="77777777" w:rsidR="00271BFF" w:rsidRDefault="00271BFF" w:rsidP="00271BFF">
      <w:r>
        <w:rPr>
          <w:rFonts w:hint="eastAsia"/>
        </w:rPr>
        <w:t>進学準備給付金の支給について、次のとおり関係書類を添えて申請します。</w:t>
      </w:r>
    </w:p>
    <w:p w14:paraId="359CB1DE" w14:textId="77777777" w:rsidR="00271BFF" w:rsidRDefault="00271BFF" w:rsidP="00271BFF"/>
    <w:p w14:paraId="57606591" w14:textId="77777777" w:rsidR="00271BFF" w:rsidRDefault="00271BFF" w:rsidP="00271BFF">
      <w:pPr>
        <w:jc w:val="center"/>
      </w:pPr>
    </w:p>
    <w:p w14:paraId="2825564D" w14:textId="77777777" w:rsidR="00271BFF" w:rsidRPr="00D13984" w:rsidRDefault="00271BFF" w:rsidP="00271BFF">
      <w:pPr>
        <w:rPr>
          <w:u w:val="single"/>
        </w:rPr>
      </w:pPr>
      <w:r>
        <w:rPr>
          <w:rFonts w:hint="eastAsia"/>
        </w:rPr>
        <w:t xml:space="preserve">　１　世帯主の氏名　　</w:t>
      </w:r>
      <w:r>
        <w:rPr>
          <w:rFonts w:hint="eastAsia"/>
          <w:u w:val="single"/>
        </w:rPr>
        <w:t xml:space="preserve">　　　　　　　　　　　</w:t>
      </w:r>
    </w:p>
    <w:p w14:paraId="3B6C8DA8" w14:textId="77777777" w:rsidR="00271BFF" w:rsidRDefault="00271BFF" w:rsidP="00271BFF"/>
    <w:p w14:paraId="4E833D06" w14:textId="77777777" w:rsidR="00271BFF" w:rsidRDefault="00271BFF" w:rsidP="00271BFF">
      <w:r>
        <w:rPr>
          <w:rFonts w:hint="eastAsia"/>
        </w:rPr>
        <w:t xml:space="preserve">　２　大学等に進学する者の生年月日　　　</w:t>
      </w:r>
      <w:r>
        <w:rPr>
          <w:rFonts w:hint="eastAsia"/>
          <w:u w:val="single"/>
        </w:rPr>
        <w:t xml:space="preserve">　　　　　　</w:t>
      </w:r>
      <w:r w:rsidRPr="00D13984">
        <w:rPr>
          <w:rFonts w:hint="eastAsia"/>
          <w:u w:val="single"/>
        </w:rPr>
        <w:t>年</w:t>
      </w:r>
      <w:r>
        <w:rPr>
          <w:rFonts w:hint="eastAsia"/>
          <w:u w:val="single"/>
        </w:rPr>
        <w:t xml:space="preserve">　　　</w:t>
      </w:r>
      <w:r w:rsidRPr="00D13984">
        <w:rPr>
          <w:rFonts w:hint="eastAsia"/>
          <w:u w:val="single"/>
        </w:rPr>
        <w:t xml:space="preserve">　月　</w:t>
      </w:r>
      <w:r>
        <w:rPr>
          <w:rFonts w:hint="eastAsia"/>
          <w:u w:val="single"/>
        </w:rPr>
        <w:t xml:space="preserve">　　　</w:t>
      </w:r>
      <w:r w:rsidRPr="00D13984">
        <w:rPr>
          <w:rFonts w:hint="eastAsia"/>
          <w:u w:val="single"/>
        </w:rPr>
        <w:t>日</w:t>
      </w:r>
    </w:p>
    <w:p w14:paraId="1BC8E49A" w14:textId="77777777" w:rsidR="00271BFF" w:rsidRDefault="00271BFF" w:rsidP="00271BFF"/>
    <w:p w14:paraId="04F69E1F" w14:textId="77777777" w:rsidR="00271BFF" w:rsidRDefault="00271BFF" w:rsidP="00271BFF">
      <w:r>
        <w:rPr>
          <w:rFonts w:hint="eastAsia"/>
        </w:rPr>
        <w:t xml:space="preserve">　３　進学先</w:t>
      </w:r>
    </w:p>
    <w:p w14:paraId="041CCB41" w14:textId="77777777" w:rsidR="00271BFF" w:rsidRPr="00D13984" w:rsidRDefault="00271BFF" w:rsidP="00271BFF">
      <w:pPr>
        <w:rPr>
          <w:u w:val="single"/>
        </w:rPr>
      </w:pPr>
      <w:r>
        <w:rPr>
          <w:rFonts w:hint="eastAsia"/>
        </w:rPr>
        <w:t xml:space="preserve">　　　学校名　　　</w:t>
      </w:r>
      <w:r>
        <w:rPr>
          <w:rFonts w:hint="eastAsia"/>
          <w:u w:val="single"/>
        </w:rPr>
        <w:t xml:space="preserve">　　　　　　　　　　　　　　　　　　　　　</w:t>
      </w:r>
    </w:p>
    <w:p w14:paraId="5FAE34BC" w14:textId="77777777" w:rsidR="00271BFF" w:rsidRDefault="00271BFF" w:rsidP="00271BFF"/>
    <w:p w14:paraId="3929EC03" w14:textId="77777777" w:rsidR="00271BFF" w:rsidRDefault="00271BFF" w:rsidP="00271BFF">
      <w:r>
        <w:rPr>
          <w:rFonts w:hint="eastAsia"/>
        </w:rPr>
        <w:t xml:space="preserve">　４　進学後の居住先（該当する□にチェックを入れてください。）</w:t>
      </w:r>
    </w:p>
    <w:p w14:paraId="184FEF28" w14:textId="77777777" w:rsidR="00271BFF" w:rsidRDefault="00271BFF" w:rsidP="00271BFF">
      <w:r>
        <w:rPr>
          <w:rFonts w:hint="eastAsia"/>
        </w:rPr>
        <w:t xml:space="preserve">　　□　大学等進学前の住宅と同じ</w:t>
      </w:r>
    </w:p>
    <w:p w14:paraId="4D96909F" w14:textId="77777777" w:rsidR="00271BFF" w:rsidRDefault="00271BFF" w:rsidP="00271BFF">
      <w:r>
        <w:rPr>
          <w:rFonts w:hint="eastAsia"/>
        </w:rPr>
        <w:t xml:space="preserve">　　□　転居により大学等進学前と異なる住居に居住（居住</w:t>
      </w:r>
      <w:r>
        <w:rPr>
          <w:rFonts w:hint="eastAsia"/>
        </w:rPr>
        <w:t>(</w:t>
      </w:r>
      <w:r>
        <w:rPr>
          <w:rFonts w:hint="eastAsia"/>
        </w:rPr>
        <w:t>予定</w:t>
      </w:r>
      <w:r>
        <w:rPr>
          <w:rFonts w:hint="eastAsia"/>
        </w:rPr>
        <w:t>)</w:t>
      </w:r>
      <w:r>
        <w:rPr>
          <w:rFonts w:hint="eastAsia"/>
        </w:rPr>
        <w:t>地を記載してください。）</w:t>
      </w:r>
    </w:p>
    <w:p w14:paraId="2436FB5B" w14:textId="77777777" w:rsidR="00271BFF" w:rsidRPr="00276881" w:rsidRDefault="00271BFF" w:rsidP="00271BFF">
      <w:pPr>
        <w:snapToGrid w:val="0"/>
        <w:rPr>
          <w:sz w:val="16"/>
          <w:szCs w:val="16"/>
        </w:rPr>
      </w:pPr>
    </w:p>
    <w:p w14:paraId="6C55927F" w14:textId="77777777" w:rsidR="00271BFF" w:rsidRPr="00D13984" w:rsidRDefault="00271BFF" w:rsidP="00271BFF">
      <w:pPr>
        <w:rPr>
          <w:u w:val="single"/>
        </w:rPr>
      </w:pPr>
      <w:r>
        <w:rPr>
          <w:rFonts w:hint="eastAsia"/>
        </w:rPr>
        <w:t xml:space="preserve">　　　　　　居住（予定）地　　　</w:t>
      </w:r>
      <w:r>
        <w:rPr>
          <w:rFonts w:hint="eastAsia"/>
          <w:u w:val="single"/>
        </w:rPr>
        <w:t xml:space="preserve">　　　　　　　　　　　　　　　　　　　　　　　　　</w:t>
      </w:r>
    </w:p>
    <w:p w14:paraId="29E1F412" w14:textId="77777777" w:rsidR="00271BFF" w:rsidRDefault="00271BFF" w:rsidP="00271BFF"/>
    <w:p w14:paraId="5C5D1999" w14:textId="77777777" w:rsidR="00271BFF" w:rsidRDefault="00271BFF" w:rsidP="00271BFF">
      <w:r>
        <w:rPr>
          <w:rFonts w:hint="eastAsia"/>
        </w:rPr>
        <w:t xml:space="preserve">　５　関係書類</w:t>
      </w:r>
    </w:p>
    <w:p w14:paraId="7AABF239" w14:textId="77777777" w:rsidR="00271BFF" w:rsidRPr="007470DD" w:rsidRDefault="00271BFF" w:rsidP="00271BFF">
      <w:pPr>
        <w:pStyle w:val="a6"/>
        <w:snapToGrid w:val="0"/>
        <w:spacing w:line="0" w:lineRule="atLeast"/>
      </w:pPr>
      <w:r>
        <w:rPr>
          <w:rFonts w:hint="eastAsia"/>
        </w:rPr>
        <w:t xml:space="preserve">　</w:t>
      </w:r>
      <w:r w:rsidRPr="007470DD">
        <w:rPr>
          <w:rFonts w:hint="eastAsia"/>
        </w:rPr>
        <w:t xml:space="preserve">　</w:t>
      </w:r>
      <w:r w:rsidRPr="007470DD">
        <w:rPr>
          <w:rFonts w:hint="eastAsia"/>
        </w:rPr>
        <w:t>(1)</w:t>
      </w:r>
      <w:r>
        <w:rPr>
          <w:rFonts w:hint="eastAsia"/>
        </w:rPr>
        <w:t xml:space="preserve">　入学手続</w:t>
      </w:r>
      <w:r w:rsidRPr="007470DD">
        <w:rPr>
          <w:rFonts w:hint="eastAsia"/>
        </w:rPr>
        <w:t>に着手していることが確認できる書類として、以下のいずれか</w:t>
      </w:r>
    </w:p>
    <w:p w14:paraId="31786746" w14:textId="77777777" w:rsidR="00271BFF" w:rsidRPr="007470DD" w:rsidRDefault="00271BFF" w:rsidP="00271BFF">
      <w:pPr>
        <w:pStyle w:val="a6"/>
        <w:snapToGrid w:val="0"/>
        <w:spacing w:line="0" w:lineRule="atLeast"/>
      </w:pPr>
      <w:r w:rsidRPr="007470DD">
        <w:rPr>
          <w:rFonts w:hint="eastAsia"/>
        </w:rPr>
        <w:t xml:space="preserve">　　　・入学金を納付したことを証明する書類の写し</w:t>
      </w:r>
    </w:p>
    <w:p w14:paraId="731EB7ED" w14:textId="77777777" w:rsidR="00271BFF" w:rsidRPr="007470DD" w:rsidRDefault="00271BFF" w:rsidP="00271BFF">
      <w:pPr>
        <w:pStyle w:val="a6"/>
        <w:snapToGrid w:val="0"/>
        <w:spacing w:line="0" w:lineRule="atLeast"/>
      </w:pPr>
      <w:r w:rsidRPr="007470DD">
        <w:rPr>
          <w:rFonts w:hint="eastAsia"/>
        </w:rPr>
        <w:t xml:space="preserve">　　　・入学金延納（進学後に納付すること）を申請した書類の写し</w:t>
      </w:r>
    </w:p>
    <w:p w14:paraId="7C82F495" w14:textId="77777777" w:rsidR="00271BFF" w:rsidRDefault="00271BFF" w:rsidP="00271BFF">
      <w:pPr>
        <w:pStyle w:val="a6"/>
        <w:snapToGrid w:val="0"/>
        <w:spacing w:line="0" w:lineRule="atLeast"/>
      </w:pPr>
      <w:r w:rsidRPr="007470DD">
        <w:rPr>
          <w:rFonts w:hint="eastAsia"/>
        </w:rPr>
        <w:t xml:space="preserve">　　　・入学金等の納付</w:t>
      </w:r>
      <w:r>
        <w:rPr>
          <w:rFonts w:hint="eastAsia"/>
        </w:rPr>
        <w:t>が不要な場合、進学先に提出する誓約書や進学先が発行する入学手続</w:t>
      </w:r>
      <w:r w:rsidRPr="007470DD">
        <w:rPr>
          <w:rFonts w:hint="eastAsia"/>
        </w:rPr>
        <w:t>が完了した</w:t>
      </w:r>
    </w:p>
    <w:p w14:paraId="46EDF123" w14:textId="77777777" w:rsidR="00271BFF" w:rsidRPr="007470DD" w:rsidRDefault="00271BFF" w:rsidP="00271BFF">
      <w:pPr>
        <w:pStyle w:val="a6"/>
        <w:snapToGrid w:val="0"/>
        <w:spacing w:line="0" w:lineRule="atLeast"/>
        <w:ind w:firstLineChars="400" w:firstLine="840"/>
      </w:pPr>
      <w:r w:rsidRPr="007470DD">
        <w:rPr>
          <w:rFonts w:hint="eastAsia"/>
        </w:rPr>
        <w:t>ことを証明する書類等の写し</w:t>
      </w:r>
    </w:p>
    <w:p w14:paraId="3148B30B" w14:textId="77777777" w:rsidR="00271BFF" w:rsidRPr="007470DD" w:rsidRDefault="00271BFF" w:rsidP="00271BFF">
      <w:pPr>
        <w:pStyle w:val="a6"/>
        <w:snapToGrid w:val="0"/>
        <w:spacing w:line="0" w:lineRule="atLeast"/>
      </w:pPr>
      <w:r w:rsidRPr="007470DD">
        <w:rPr>
          <w:rFonts w:hint="eastAsia"/>
        </w:rPr>
        <w:t xml:space="preserve">　　</w:t>
      </w:r>
      <w:r w:rsidRPr="007470DD">
        <w:rPr>
          <w:rFonts w:hint="eastAsia"/>
        </w:rPr>
        <w:t>(2)</w:t>
      </w:r>
      <w:r w:rsidRPr="007470DD">
        <w:rPr>
          <w:rFonts w:hint="eastAsia"/>
        </w:rPr>
        <w:t xml:space="preserve">　進学に伴い転居する場合は、新たに居住する住居の賃貸借契約書等の写し</w:t>
      </w:r>
    </w:p>
    <w:p w14:paraId="4D0972FB" w14:textId="77777777" w:rsidR="00271BFF" w:rsidRPr="007470DD" w:rsidRDefault="00271BFF" w:rsidP="00271BFF">
      <w:pPr>
        <w:pStyle w:val="a6"/>
        <w:snapToGrid w:val="0"/>
        <w:spacing w:line="0" w:lineRule="atLeast"/>
      </w:pPr>
      <w:r w:rsidRPr="007470DD">
        <w:rPr>
          <w:rFonts w:hint="eastAsia"/>
        </w:rPr>
        <w:t xml:space="preserve">　　</w:t>
      </w:r>
      <w:r w:rsidRPr="007470DD">
        <w:rPr>
          <w:rFonts w:hint="eastAsia"/>
        </w:rPr>
        <w:t>(3)</w:t>
      </w:r>
      <w:r>
        <w:rPr>
          <w:rFonts w:hint="eastAsia"/>
        </w:rPr>
        <w:t xml:space="preserve">　その他支給決定に当たり</w:t>
      </w:r>
      <w:r w:rsidRPr="007470DD">
        <w:rPr>
          <w:rFonts w:hint="eastAsia"/>
        </w:rPr>
        <w:t>必要な書類</w:t>
      </w:r>
    </w:p>
    <w:p w14:paraId="7E8CD3AF" w14:textId="77777777" w:rsidR="00271BFF" w:rsidRPr="007470DD" w:rsidRDefault="00271BFF" w:rsidP="00271BFF">
      <w:pPr>
        <w:pStyle w:val="a6"/>
        <w:snapToGrid w:val="0"/>
        <w:spacing w:line="0" w:lineRule="atLeast"/>
      </w:pPr>
      <w:r w:rsidRPr="007470DD">
        <w:rPr>
          <w:rFonts w:hint="eastAsia"/>
        </w:rPr>
        <w:t xml:space="preserve">　　※上記の書類を申請時に準備できない場合については、進学する学校の合格通知書や賃貸借契約時の</w:t>
      </w:r>
    </w:p>
    <w:p w14:paraId="7BA1CBDE" w14:textId="77777777" w:rsidR="00271BFF" w:rsidRPr="007470DD" w:rsidRDefault="00271BFF" w:rsidP="00271BFF">
      <w:pPr>
        <w:pStyle w:val="a6"/>
        <w:snapToGrid w:val="0"/>
        <w:spacing w:line="0" w:lineRule="atLeast"/>
      </w:pPr>
      <w:r w:rsidRPr="007470DD">
        <w:rPr>
          <w:rFonts w:hint="eastAsia"/>
        </w:rPr>
        <w:t xml:space="preserve">　　　見積書の写し等を添付した上で、後日、大学等に入学するまでにこれらの書類を提出してください。</w:t>
      </w:r>
    </w:p>
    <w:p w14:paraId="0917080D" w14:textId="77777777" w:rsidR="00271BFF" w:rsidRDefault="00271BFF" w:rsidP="00271BFF"/>
    <w:p w14:paraId="539C8CB3" w14:textId="77777777" w:rsidR="00271BFF" w:rsidRDefault="00271BFF" w:rsidP="00271BFF">
      <w:r>
        <w:rPr>
          <w:rFonts w:hint="eastAsia"/>
        </w:rPr>
        <w:t xml:space="preserve">　６　進学準備給付金振込先（大学等に進学する者の口座に限ります。）</w:t>
      </w:r>
    </w:p>
    <w:p w14:paraId="37CE8EC9" w14:textId="77777777" w:rsidR="00271BFF" w:rsidRDefault="00271BFF" w:rsidP="00271BFF">
      <w:pPr>
        <w:snapToGrid w:val="0"/>
        <w:spacing w:line="0" w:lineRule="atLeast"/>
      </w:pPr>
      <w:r>
        <w:rPr>
          <w:rFonts w:hint="eastAsia"/>
        </w:rPr>
        <w:t xml:space="preserve">　　　金融機関名　　</w:t>
      </w:r>
      <w:r w:rsidRPr="00D13984">
        <w:rPr>
          <w:rFonts w:hint="eastAsia"/>
          <w:u w:val="single"/>
        </w:rPr>
        <w:t xml:space="preserve">　　　　　　　　　</w:t>
      </w:r>
      <w:r>
        <w:rPr>
          <w:rFonts w:hint="eastAsia"/>
        </w:rPr>
        <w:t xml:space="preserve">　銀行・信用金庫・信用組合</w:t>
      </w:r>
    </w:p>
    <w:p w14:paraId="0A48941B" w14:textId="77777777" w:rsidR="00271BFF" w:rsidRDefault="00271BFF" w:rsidP="00271BFF">
      <w:pPr>
        <w:snapToGrid w:val="0"/>
        <w:spacing w:line="0" w:lineRule="atLeast"/>
      </w:pPr>
      <w:r>
        <w:rPr>
          <w:rFonts w:hint="eastAsia"/>
        </w:rPr>
        <w:t xml:space="preserve">　　　　　　　　　　（該当する金融機関の種類に○をしてください。）</w:t>
      </w:r>
    </w:p>
    <w:p w14:paraId="1D66968B" w14:textId="77777777" w:rsidR="00271BFF" w:rsidRPr="00063923" w:rsidRDefault="00271BFF" w:rsidP="00271BFF">
      <w:pPr>
        <w:snapToGrid w:val="0"/>
        <w:spacing w:line="0" w:lineRule="atLeast"/>
        <w:rPr>
          <w:sz w:val="6"/>
          <w:szCs w:val="6"/>
        </w:rPr>
      </w:pPr>
    </w:p>
    <w:p w14:paraId="03AA17F5" w14:textId="77777777" w:rsidR="00271BFF" w:rsidRPr="00063923" w:rsidRDefault="00271BFF" w:rsidP="00271BFF">
      <w:r>
        <w:rPr>
          <w:rFonts w:hint="eastAsia"/>
        </w:rPr>
        <w:t xml:space="preserve">　　　支　店　名　　</w:t>
      </w:r>
      <w:r w:rsidRPr="00D13984">
        <w:rPr>
          <w:rFonts w:hint="eastAsia"/>
          <w:u w:val="single"/>
        </w:rPr>
        <w:t xml:space="preserve">　　　　　　　　　</w:t>
      </w:r>
      <w:r>
        <w:rPr>
          <w:rFonts w:hint="eastAsia"/>
        </w:rPr>
        <w:t xml:space="preserve">　支店（ゆうちょ銀行を除く。）</w:t>
      </w:r>
    </w:p>
    <w:p w14:paraId="2F65D418" w14:textId="77777777" w:rsidR="00271BFF" w:rsidRPr="00A668A1" w:rsidRDefault="00271BFF" w:rsidP="00271BFF">
      <w:pPr>
        <w:snapToGrid w:val="0"/>
        <w:spacing w:line="40" w:lineRule="atLeast"/>
        <w:rPr>
          <w:sz w:val="8"/>
          <w:szCs w:val="8"/>
        </w:rPr>
      </w:pPr>
    </w:p>
    <w:p w14:paraId="70865822" w14:textId="77777777" w:rsidR="00271BFF" w:rsidRDefault="00271BFF" w:rsidP="00271BFF">
      <w:r>
        <w:rPr>
          <w:noProof/>
        </w:rPr>
        <w:drawing>
          <wp:anchor distT="0" distB="0" distL="114300" distR="114300" simplePos="0" relativeHeight="251662336" behindDoc="0" locked="0" layoutInCell="1" allowOverlap="1" wp14:anchorId="67239A03" wp14:editId="5BD84346">
            <wp:simplePos x="0" y="0"/>
            <wp:positionH relativeFrom="column">
              <wp:posOffset>1334770</wp:posOffset>
            </wp:positionH>
            <wp:positionV relativeFrom="paragraph">
              <wp:posOffset>1270</wp:posOffset>
            </wp:positionV>
            <wp:extent cx="959485" cy="244475"/>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948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記　　　号　　　　　　　　　　支店（ゆうちょ銀行のみ記載）</w:t>
      </w:r>
    </w:p>
    <w:p w14:paraId="6CF01220" w14:textId="77777777" w:rsidR="00271BFF" w:rsidRPr="00063923" w:rsidRDefault="00271BFF" w:rsidP="00271BFF">
      <w:pPr>
        <w:snapToGrid w:val="0"/>
        <w:rPr>
          <w:sz w:val="6"/>
          <w:szCs w:val="6"/>
        </w:rPr>
      </w:pPr>
    </w:p>
    <w:p w14:paraId="50F4468B" w14:textId="77777777" w:rsidR="00271BFF" w:rsidRDefault="00271BFF" w:rsidP="00271BFF">
      <w:pPr>
        <w:snapToGrid w:val="0"/>
        <w:spacing w:line="20" w:lineRule="atLeast"/>
      </w:pPr>
      <w:r>
        <w:rPr>
          <w:rFonts w:hint="eastAsia"/>
        </w:rPr>
        <w:t xml:space="preserve">　　</w:t>
      </w:r>
      <w:r>
        <w:rPr>
          <w:rFonts w:hint="eastAsia"/>
        </w:rPr>
        <w:t xml:space="preserve"> </w:t>
      </w:r>
      <w:r>
        <w:rPr>
          <w:rFonts w:hint="eastAsia"/>
        </w:rPr>
        <w:t>預</w:t>
      </w:r>
      <w:r>
        <w:rPr>
          <w:rFonts w:hint="eastAsia"/>
        </w:rPr>
        <w:t xml:space="preserve"> </w:t>
      </w:r>
      <w:r>
        <w:rPr>
          <w:rFonts w:hint="eastAsia"/>
        </w:rPr>
        <w:t>金</w:t>
      </w:r>
      <w:r>
        <w:rPr>
          <w:rFonts w:hint="eastAsia"/>
        </w:rPr>
        <w:t xml:space="preserve"> </w:t>
      </w:r>
      <w:r>
        <w:rPr>
          <w:rFonts w:hint="eastAsia"/>
        </w:rPr>
        <w:t>種</w:t>
      </w:r>
      <w:r>
        <w:rPr>
          <w:rFonts w:hint="eastAsia"/>
        </w:rPr>
        <w:t xml:space="preserve"> </w:t>
      </w:r>
      <w:r>
        <w:rPr>
          <w:rFonts w:hint="eastAsia"/>
        </w:rPr>
        <w:t>類　　□　普通預金　　□　当座預金</w:t>
      </w:r>
    </w:p>
    <w:p w14:paraId="46431225" w14:textId="77777777" w:rsidR="00271BFF" w:rsidRDefault="00271BFF" w:rsidP="00271BFF">
      <w:pPr>
        <w:snapToGrid w:val="0"/>
        <w:spacing w:line="20" w:lineRule="atLeast"/>
      </w:pPr>
      <w:r>
        <w:rPr>
          <w:rFonts w:hint="eastAsia"/>
        </w:rPr>
        <w:t xml:space="preserve">　　　　　　　　　　（該当する□にチェックを入れてください。）</w:t>
      </w:r>
    </w:p>
    <w:p w14:paraId="161BF281" w14:textId="77777777" w:rsidR="00271BFF" w:rsidRPr="00063923" w:rsidRDefault="00271BFF" w:rsidP="00271BFF">
      <w:pPr>
        <w:snapToGrid w:val="0"/>
        <w:spacing w:line="20" w:lineRule="atLeast"/>
        <w:rPr>
          <w:sz w:val="8"/>
          <w:szCs w:val="8"/>
        </w:rPr>
      </w:pPr>
    </w:p>
    <w:p w14:paraId="49330944" w14:textId="77777777" w:rsidR="00271BFF" w:rsidRPr="00A668A1" w:rsidRDefault="00271BFF" w:rsidP="00271BFF">
      <w:pPr>
        <w:spacing w:line="40" w:lineRule="atLeast"/>
      </w:pPr>
      <w:r>
        <w:rPr>
          <w:noProof/>
        </w:rPr>
        <w:drawing>
          <wp:anchor distT="0" distB="0" distL="114300" distR="114300" simplePos="0" relativeHeight="251663360" behindDoc="0" locked="0" layoutInCell="1" allowOverlap="1" wp14:anchorId="1299BAA3" wp14:editId="2E99A967">
            <wp:simplePos x="0" y="0"/>
            <wp:positionH relativeFrom="column">
              <wp:posOffset>1334770</wp:posOffset>
            </wp:positionH>
            <wp:positionV relativeFrom="paragraph">
              <wp:posOffset>925</wp:posOffset>
            </wp:positionV>
            <wp:extent cx="1343025" cy="247650"/>
            <wp:effectExtent l="0" t="0" r="9525"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24765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 xml:space="preserve"> </w:t>
      </w:r>
      <w:r>
        <w:rPr>
          <w:rFonts w:hint="eastAsia"/>
        </w:rPr>
        <w:t>口</w:t>
      </w:r>
      <w:r>
        <w:rPr>
          <w:rFonts w:hint="eastAsia"/>
        </w:rPr>
        <w:t xml:space="preserve"> </w:t>
      </w:r>
      <w:r>
        <w:rPr>
          <w:rFonts w:hint="eastAsia"/>
        </w:rPr>
        <w:t>座</w:t>
      </w:r>
      <w:r>
        <w:rPr>
          <w:rFonts w:hint="eastAsia"/>
        </w:rPr>
        <w:t xml:space="preserve"> </w:t>
      </w:r>
      <w:r>
        <w:rPr>
          <w:rFonts w:hint="eastAsia"/>
        </w:rPr>
        <w:t>番</w:t>
      </w:r>
      <w:r>
        <w:rPr>
          <w:rFonts w:hint="eastAsia"/>
        </w:rPr>
        <w:t xml:space="preserve"> </w:t>
      </w:r>
      <w:r>
        <w:rPr>
          <w:rFonts w:hint="eastAsia"/>
        </w:rPr>
        <w:t xml:space="preserve">号　　　　　　　　　　　　　</w:t>
      </w:r>
      <w:r>
        <w:rPr>
          <w:rFonts w:hint="eastAsia"/>
        </w:rPr>
        <w:t>(</w:t>
      </w:r>
      <w:r>
        <w:rPr>
          <w:rFonts w:hint="eastAsia"/>
        </w:rPr>
        <w:t>右に詰めて御記載ください。</w:t>
      </w:r>
      <w:r>
        <w:rPr>
          <w:rFonts w:hint="eastAsia"/>
        </w:rPr>
        <w:t>)</w:t>
      </w:r>
    </w:p>
    <w:p w14:paraId="45F75DB4" w14:textId="77777777" w:rsidR="00271BFF" w:rsidRPr="00063923" w:rsidRDefault="00271BFF" w:rsidP="00271BFF">
      <w:pPr>
        <w:snapToGrid w:val="0"/>
        <w:spacing w:line="40" w:lineRule="atLeast"/>
        <w:rPr>
          <w:sz w:val="10"/>
          <w:szCs w:val="10"/>
        </w:rPr>
      </w:pPr>
    </w:p>
    <w:p w14:paraId="3DD2A0BA" w14:textId="77777777" w:rsidR="00271BFF" w:rsidRDefault="00271BFF" w:rsidP="00271BFF">
      <w:pPr>
        <w:snapToGrid w:val="0"/>
        <w:spacing w:line="40" w:lineRule="atLeast"/>
      </w:pPr>
      <w:r>
        <w:rPr>
          <w:rFonts w:hint="eastAsia"/>
        </w:rPr>
        <w:t xml:space="preserve">　　　</w:t>
      </w:r>
      <w:r>
        <w:rPr>
          <w:rFonts w:hint="eastAsia"/>
        </w:rPr>
        <w:t>(</w:t>
      </w:r>
      <w:r>
        <w:rPr>
          <w:rFonts w:hint="eastAsia"/>
        </w:rPr>
        <w:t xml:space="preserve">　ｶ　ﾅ　</w:t>
      </w:r>
      <w:r>
        <w:rPr>
          <w:rFonts w:hint="eastAsia"/>
        </w:rPr>
        <w:t>)</w:t>
      </w:r>
    </w:p>
    <w:p w14:paraId="546CCD58" w14:textId="77777777" w:rsidR="00271BFF" w:rsidRPr="00D13984" w:rsidRDefault="00271BFF" w:rsidP="00271BFF">
      <w:pPr>
        <w:snapToGrid w:val="0"/>
        <w:spacing w:line="0" w:lineRule="atLeast"/>
        <w:rPr>
          <w:u w:val="single"/>
        </w:rPr>
      </w:pPr>
      <w:r>
        <w:rPr>
          <w:rFonts w:hint="eastAsia"/>
        </w:rPr>
        <w:t xml:space="preserve">　　　口座名義人　　</w:t>
      </w:r>
      <w:r>
        <w:rPr>
          <w:rFonts w:hint="eastAsia"/>
          <w:u w:val="single"/>
        </w:rPr>
        <w:t xml:space="preserve">　　　　　　　　　　　　　　</w:t>
      </w:r>
    </w:p>
    <w:p w14:paraId="6D0E97A3" w14:textId="77777777" w:rsidR="00271BFF" w:rsidRPr="00271BFF" w:rsidRDefault="00271BFF">
      <w:r>
        <w:rPr>
          <w:rFonts w:hint="eastAsia"/>
        </w:rPr>
        <w:t xml:space="preserve">　　※上記の支店名・口座番号・口座名義人が確認できる通帳の写しなどの書類を添付してください。</w:t>
      </w:r>
    </w:p>
    <w:sectPr w:rsidR="00271BFF" w:rsidRPr="00271BFF" w:rsidSect="008C60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821E9" w14:textId="77777777" w:rsidR="00D07D78" w:rsidRDefault="00D07D78" w:rsidP="00ED4F16">
      <w:pPr>
        <w:spacing w:line="240" w:lineRule="auto"/>
      </w:pPr>
      <w:r>
        <w:separator/>
      </w:r>
    </w:p>
  </w:endnote>
  <w:endnote w:type="continuationSeparator" w:id="0">
    <w:p w14:paraId="3F63EA5F" w14:textId="77777777" w:rsidR="00D07D78" w:rsidRDefault="00D07D78" w:rsidP="00ED4F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27B41" w14:textId="77777777" w:rsidR="00D07D78" w:rsidRDefault="00D07D78" w:rsidP="00ED4F16">
      <w:pPr>
        <w:spacing w:line="240" w:lineRule="auto"/>
      </w:pPr>
      <w:r>
        <w:separator/>
      </w:r>
    </w:p>
  </w:footnote>
  <w:footnote w:type="continuationSeparator" w:id="0">
    <w:p w14:paraId="610EB25D" w14:textId="77777777" w:rsidR="00D07D78" w:rsidRDefault="00D07D78" w:rsidP="00ED4F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1D"/>
    <w:rsid w:val="00063923"/>
    <w:rsid w:val="000C6EB0"/>
    <w:rsid w:val="001A34C9"/>
    <w:rsid w:val="00255000"/>
    <w:rsid w:val="00271BFF"/>
    <w:rsid w:val="00276881"/>
    <w:rsid w:val="003F4A59"/>
    <w:rsid w:val="004C47D8"/>
    <w:rsid w:val="005B590F"/>
    <w:rsid w:val="007470DD"/>
    <w:rsid w:val="007C14B1"/>
    <w:rsid w:val="0080483C"/>
    <w:rsid w:val="008B48EE"/>
    <w:rsid w:val="008C6092"/>
    <w:rsid w:val="0091198D"/>
    <w:rsid w:val="00A668A1"/>
    <w:rsid w:val="00AD211D"/>
    <w:rsid w:val="00B46514"/>
    <w:rsid w:val="00B958F7"/>
    <w:rsid w:val="00C673DA"/>
    <w:rsid w:val="00CD4ABD"/>
    <w:rsid w:val="00D07D78"/>
    <w:rsid w:val="00D13984"/>
    <w:rsid w:val="00E85229"/>
    <w:rsid w:val="00ED4F16"/>
    <w:rsid w:val="00F55A4E"/>
    <w:rsid w:val="00F70A5E"/>
    <w:rsid w:val="00FC50B4"/>
    <w:rsid w:val="00FC5B2E"/>
    <w:rsid w:val="00FC6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CFC0A2"/>
  <w15:docId w15:val="{34E3F1DA-0E85-4B1E-9A54-44A18617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0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14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14B1"/>
    <w:rPr>
      <w:rFonts w:asciiTheme="majorHAnsi" w:eastAsiaTheme="majorEastAsia" w:hAnsiTheme="majorHAnsi" w:cstheme="majorBidi"/>
      <w:sz w:val="18"/>
      <w:szCs w:val="18"/>
    </w:rPr>
  </w:style>
  <w:style w:type="paragraph" w:styleId="a6">
    <w:name w:val="No Spacing"/>
    <w:uiPriority w:val="1"/>
    <w:qFormat/>
    <w:rsid w:val="007470DD"/>
    <w:pPr>
      <w:widowControl w:val="0"/>
      <w:jc w:val="both"/>
    </w:pPr>
  </w:style>
  <w:style w:type="paragraph" w:styleId="a7">
    <w:name w:val="header"/>
    <w:basedOn w:val="a"/>
    <w:link w:val="a8"/>
    <w:uiPriority w:val="99"/>
    <w:unhideWhenUsed/>
    <w:rsid w:val="00ED4F16"/>
    <w:pPr>
      <w:tabs>
        <w:tab w:val="center" w:pos="4252"/>
        <w:tab w:val="right" w:pos="8504"/>
      </w:tabs>
      <w:snapToGrid w:val="0"/>
    </w:pPr>
  </w:style>
  <w:style w:type="character" w:customStyle="1" w:styleId="a8">
    <w:name w:val="ヘッダー (文字)"/>
    <w:basedOn w:val="a0"/>
    <w:link w:val="a7"/>
    <w:uiPriority w:val="99"/>
    <w:rsid w:val="00ED4F16"/>
  </w:style>
  <w:style w:type="paragraph" w:styleId="a9">
    <w:name w:val="footer"/>
    <w:basedOn w:val="a"/>
    <w:link w:val="aa"/>
    <w:uiPriority w:val="99"/>
    <w:unhideWhenUsed/>
    <w:rsid w:val="00ED4F16"/>
    <w:pPr>
      <w:tabs>
        <w:tab w:val="center" w:pos="4252"/>
        <w:tab w:val="right" w:pos="8504"/>
      </w:tabs>
      <w:snapToGrid w:val="0"/>
    </w:pPr>
  </w:style>
  <w:style w:type="character" w:customStyle="1" w:styleId="aa">
    <w:name w:val="フッター (文字)"/>
    <w:basedOn w:val="a0"/>
    <w:link w:val="a9"/>
    <w:uiPriority w:val="99"/>
    <w:rsid w:val="00ED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50080-B3D9-4D32-9BE8-D0DFC333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伊勢崎市</dc:creator>
  <cp:keywords/>
  <dc:description/>
  <cp:lastModifiedBy>Windows ユーザー</cp:lastModifiedBy>
  <cp:revision>3</cp:revision>
  <cp:lastPrinted>2018-07-30T04:58:00Z</cp:lastPrinted>
  <dcterms:created xsi:type="dcterms:W3CDTF">2021-07-06T01:58:00Z</dcterms:created>
  <dcterms:modified xsi:type="dcterms:W3CDTF">2021-10-14T07:00:00Z</dcterms:modified>
</cp:coreProperties>
</file>